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69"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7291"/>
      </w:tblGrid>
      <w:tr w:rsidR="00AF78FA" w:rsidRPr="008F292E" w14:paraId="18000526" w14:textId="77777777" w:rsidTr="009809A7">
        <w:tc>
          <w:tcPr>
            <w:tcW w:w="2978" w:type="dxa"/>
          </w:tcPr>
          <w:p w14:paraId="68237C59"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NHÓM 3</w:t>
            </w:r>
          </w:p>
          <w:tbl>
            <w:tblPr>
              <w:tblW w:w="2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85"/>
            </w:tblGrid>
            <w:tr w:rsidR="00AF78FA" w:rsidRPr="008F292E" w14:paraId="565D9943" w14:textId="77777777" w:rsidTr="009809A7">
              <w:tc>
                <w:tcPr>
                  <w:tcW w:w="2585" w:type="dxa"/>
                </w:tcPr>
                <w:p w14:paraId="34665F2A"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Pr>
                      <w:rFonts w:cs="Times New Roman"/>
                      <w:b/>
                      <w:szCs w:val="24"/>
                    </w:rPr>
                    <w:t>KẾT NỐI TRI THỨC</w:t>
                  </w:r>
                </w:p>
              </w:tc>
            </w:tr>
            <w:tr w:rsidR="00AF78FA" w:rsidRPr="008F292E" w14:paraId="67A91726" w14:textId="77777777" w:rsidTr="009809A7">
              <w:tc>
                <w:tcPr>
                  <w:tcW w:w="2585" w:type="dxa"/>
                </w:tcPr>
                <w:p w14:paraId="5FCD725C" w14:textId="4D105372" w:rsidR="00AF78FA" w:rsidRPr="008F292E" w:rsidRDefault="007C3E80" w:rsidP="009809A7">
                  <w:pPr>
                    <w:tabs>
                      <w:tab w:val="left" w:pos="283"/>
                      <w:tab w:val="left" w:pos="2835"/>
                      <w:tab w:val="left" w:pos="5386"/>
                      <w:tab w:val="left" w:pos="7937"/>
                    </w:tabs>
                    <w:spacing w:line="360" w:lineRule="auto"/>
                    <w:jc w:val="center"/>
                    <w:rPr>
                      <w:rFonts w:cs="Times New Roman"/>
                      <w:b/>
                      <w:szCs w:val="24"/>
                    </w:rPr>
                  </w:pPr>
                  <w:r>
                    <w:rPr>
                      <w:rFonts w:cs="Times New Roman"/>
                      <w:b/>
                      <w:szCs w:val="24"/>
                    </w:rPr>
                    <w:t>Chương 6</w:t>
                  </w:r>
                </w:p>
              </w:tc>
            </w:tr>
            <w:tr w:rsidR="00AF78FA" w:rsidRPr="008F292E" w14:paraId="18A6070D" w14:textId="77777777" w:rsidTr="009809A7">
              <w:tc>
                <w:tcPr>
                  <w:tcW w:w="2585" w:type="dxa"/>
                </w:tcPr>
                <w:p w14:paraId="5CEA03F0" w14:textId="08E6FE4D" w:rsidR="00AF78FA" w:rsidRPr="008F292E" w:rsidRDefault="00E179EB" w:rsidP="009809A7">
                  <w:pPr>
                    <w:tabs>
                      <w:tab w:val="left" w:pos="283"/>
                      <w:tab w:val="left" w:pos="2835"/>
                      <w:tab w:val="left" w:pos="5386"/>
                      <w:tab w:val="left" w:pos="7937"/>
                    </w:tabs>
                    <w:spacing w:line="360" w:lineRule="auto"/>
                    <w:jc w:val="center"/>
                    <w:rPr>
                      <w:rFonts w:cs="Times New Roman"/>
                      <w:b/>
                      <w:szCs w:val="24"/>
                    </w:rPr>
                  </w:pPr>
                  <w:r w:rsidRPr="000F7EF3">
                    <w:rPr>
                      <w:b/>
                    </w:rPr>
                    <w:t>TN 70% + TL 30%</w:t>
                  </w:r>
                </w:p>
              </w:tc>
            </w:tr>
          </w:tbl>
          <w:p w14:paraId="346930AD"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p>
        </w:tc>
        <w:tc>
          <w:tcPr>
            <w:tcW w:w="7291" w:type="dxa"/>
          </w:tcPr>
          <w:p w14:paraId="427D241B"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HƯỚNG DẪN CHẤM – ĐÁP ÁN</w:t>
            </w:r>
          </w:p>
          <w:p w14:paraId="55DEEFAE"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ĐỀ KIỂM TRA ĐÁNH GIÁ KIẾN THỨC</w:t>
            </w:r>
          </w:p>
          <w:p w14:paraId="649DD82D" w14:textId="0A63FAF2"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MÔN: HÓA HỌC 1</w:t>
            </w:r>
            <w:r w:rsidR="0078744D">
              <w:rPr>
                <w:rFonts w:cs="Times New Roman"/>
                <w:b/>
                <w:szCs w:val="24"/>
              </w:rPr>
              <w:t>1</w:t>
            </w:r>
          </w:p>
          <w:p w14:paraId="167B1AC1" w14:textId="77777777" w:rsidR="00AF78FA" w:rsidRPr="008F292E" w:rsidRDefault="00AF78FA" w:rsidP="009809A7">
            <w:pPr>
              <w:tabs>
                <w:tab w:val="left" w:pos="283"/>
                <w:tab w:val="left" w:pos="2835"/>
                <w:tab w:val="left" w:pos="5386"/>
                <w:tab w:val="left" w:pos="7937"/>
              </w:tabs>
              <w:spacing w:line="360" w:lineRule="auto"/>
              <w:jc w:val="center"/>
              <w:rPr>
                <w:rFonts w:cs="Times New Roman"/>
                <w:b/>
                <w:szCs w:val="24"/>
              </w:rPr>
            </w:pPr>
            <w:r w:rsidRPr="008F292E">
              <w:rPr>
                <w:rFonts w:cs="Times New Roman"/>
                <w:b/>
                <w:szCs w:val="24"/>
              </w:rPr>
              <w:t>Thời gian làm bài: 15 phút (không kể thời gian phát đề)</w:t>
            </w:r>
          </w:p>
          <w:p w14:paraId="0BBE20E1" w14:textId="77777777" w:rsidR="00AF78FA" w:rsidRPr="008F292E" w:rsidRDefault="00AF78FA" w:rsidP="009809A7">
            <w:pPr>
              <w:tabs>
                <w:tab w:val="left" w:pos="283"/>
                <w:tab w:val="left" w:pos="2835"/>
                <w:tab w:val="left" w:pos="5386"/>
                <w:tab w:val="left" w:pos="7937"/>
              </w:tabs>
              <w:spacing w:line="360" w:lineRule="auto"/>
              <w:jc w:val="right"/>
              <w:rPr>
                <w:rFonts w:cs="Times New Roman"/>
                <w:b/>
                <w:szCs w:val="24"/>
              </w:rPr>
            </w:pPr>
            <w:r w:rsidRPr="008F292E">
              <w:rPr>
                <w:rFonts w:cs="Times New Roman"/>
                <w:b/>
                <w:szCs w:val="24"/>
              </w:rPr>
              <w:t>Mã đề: ……………</w:t>
            </w:r>
          </w:p>
        </w:tc>
      </w:tr>
    </w:tbl>
    <w:p w14:paraId="53D23920" w14:textId="06165CDF" w:rsidR="00AF78FA" w:rsidRDefault="00AF78FA" w:rsidP="00AF78FA">
      <w:pPr>
        <w:tabs>
          <w:tab w:val="left" w:pos="283"/>
          <w:tab w:val="left" w:pos="2835"/>
          <w:tab w:val="left" w:pos="5386"/>
          <w:tab w:val="left" w:pos="7937"/>
        </w:tabs>
        <w:spacing w:after="0" w:line="360" w:lineRule="auto"/>
        <w:jc w:val="center"/>
        <w:rPr>
          <w:rFonts w:eastAsia="Times New Roman" w:cs="Times New Roman"/>
          <w:b/>
          <w:szCs w:val="24"/>
        </w:rPr>
      </w:pPr>
      <w:r w:rsidRPr="008F292E">
        <w:rPr>
          <w:rFonts w:eastAsia="Times New Roman" w:cs="Times New Roman"/>
          <w:b/>
          <w:szCs w:val="24"/>
        </w:rPr>
        <w:t>BẢNG ĐÁP ÁN</w:t>
      </w:r>
    </w:p>
    <w:p w14:paraId="22F58A44" w14:textId="679E7CB6" w:rsidR="007C3E80" w:rsidRPr="007C3E80" w:rsidRDefault="007C3E80" w:rsidP="007C3E80">
      <w:pPr>
        <w:pStyle w:val="ListParagraph"/>
        <w:numPr>
          <w:ilvl w:val="0"/>
          <w:numId w:val="35"/>
        </w:numPr>
        <w:tabs>
          <w:tab w:val="left" w:pos="283"/>
          <w:tab w:val="left" w:pos="2835"/>
          <w:tab w:val="left" w:pos="5386"/>
          <w:tab w:val="left" w:pos="7937"/>
        </w:tabs>
        <w:spacing w:after="0" w:line="360" w:lineRule="auto"/>
        <w:rPr>
          <w:rFonts w:eastAsia="Times New Roman" w:cs="Times New Roman"/>
          <w:b/>
          <w:szCs w:val="24"/>
        </w:rPr>
      </w:pPr>
      <w:r w:rsidRPr="007C3E80">
        <w:rPr>
          <w:rFonts w:eastAsia="Times New Roman" w:cs="Times New Roman"/>
          <w:b/>
          <w:szCs w:val="24"/>
        </w:rPr>
        <w:t>TRẮC NGHIỆM ( 7,0 điểm)</w:t>
      </w:r>
    </w:p>
    <w:p w14:paraId="7393FE77" w14:textId="4C943F1B" w:rsidR="007C3E80" w:rsidRPr="007C3E80" w:rsidRDefault="007C3E80" w:rsidP="007C3E80">
      <w:pPr>
        <w:pStyle w:val="ListParagraph"/>
        <w:tabs>
          <w:tab w:val="left" w:pos="283"/>
          <w:tab w:val="left" w:pos="2835"/>
          <w:tab w:val="left" w:pos="5386"/>
          <w:tab w:val="left" w:pos="7937"/>
        </w:tabs>
        <w:spacing w:after="0" w:line="360" w:lineRule="auto"/>
        <w:ind w:left="1080"/>
        <w:rPr>
          <w:rFonts w:eastAsia="Times New Roman" w:cs="Times New Roman"/>
          <w:b/>
          <w:color w:val="0000CC"/>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709"/>
        <w:gridCol w:w="709"/>
        <w:gridCol w:w="708"/>
        <w:gridCol w:w="709"/>
        <w:gridCol w:w="709"/>
        <w:gridCol w:w="709"/>
        <w:gridCol w:w="708"/>
        <w:gridCol w:w="709"/>
        <w:gridCol w:w="709"/>
        <w:gridCol w:w="709"/>
        <w:gridCol w:w="708"/>
        <w:gridCol w:w="709"/>
        <w:gridCol w:w="709"/>
      </w:tblGrid>
      <w:tr w:rsidR="007C3E80" w:rsidRPr="007C3E80" w14:paraId="110BFFAA" w14:textId="77777777" w:rsidTr="007C3E80">
        <w:tc>
          <w:tcPr>
            <w:tcW w:w="704" w:type="dxa"/>
            <w:vAlign w:val="center"/>
          </w:tcPr>
          <w:p w14:paraId="0F960628"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1</w:t>
            </w:r>
          </w:p>
        </w:tc>
        <w:tc>
          <w:tcPr>
            <w:tcW w:w="709" w:type="dxa"/>
            <w:vAlign w:val="center"/>
          </w:tcPr>
          <w:p w14:paraId="0976E7CE"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2</w:t>
            </w:r>
          </w:p>
        </w:tc>
        <w:tc>
          <w:tcPr>
            <w:tcW w:w="709" w:type="dxa"/>
            <w:vAlign w:val="center"/>
          </w:tcPr>
          <w:p w14:paraId="31A770F3"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3</w:t>
            </w:r>
          </w:p>
        </w:tc>
        <w:tc>
          <w:tcPr>
            <w:tcW w:w="708" w:type="dxa"/>
            <w:vAlign w:val="center"/>
          </w:tcPr>
          <w:p w14:paraId="7FA4ED12"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4</w:t>
            </w:r>
          </w:p>
        </w:tc>
        <w:tc>
          <w:tcPr>
            <w:tcW w:w="709" w:type="dxa"/>
            <w:vAlign w:val="center"/>
          </w:tcPr>
          <w:p w14:paraId="7527C0B9"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5</w:t>
            </w:r>
          </w:p>
        </w:tc>
        <w:tc>
          <w:tcPr>
            <w:tcW w:w="709" w:type="dxa"/>
            <w:vAlign w:val="center"/>
          </w:tcPr>
          <w:p w14:paraId="11197CB6"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6</w:t>
            </w:r>
          </w:p>
        </w:tc>
        <w:tc>
          <w:tcPr>
            <w:tcW w:w="709" w:type="dxa"/>
            <w:vAlign w:val="center"/>
          </w:tcPr>
          <w:p w14:paraId="19D1FD34"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7</w:t>
            </w:r>
          </w:p>
        </w:tc>
        <w:tc>
          <w:tcPr>
            <w:tcW w:w="708" w:type="dxa"/>
            <w:vAlign w:val="center"/>
          </w:tcPr>
          <w:p w14:paraId="27EB7860"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8</w:t>
            </w:r>
          </w:p>
        </w:tc>
        <w:tc>
          <w:tcPr>
            <w:tcW w:w="709" w:type="dxa"/>
            <w:vAlign w:val="center"/>
          </w:tcPr>
          <w:p w14:paraId="0F75D577"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9</w:t>
            </w:r>
          </w:p>
        </w:tc>
        <w:tc>
          <w:tcPr>
            <w:tcW w:w="709" w:type="dxa"/>
            <w:vAlign w:val="center"/>
          </w:tcPr>
          <w:p w14:paraId="368B00DC"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10</w:t>
            </w:r>
          </w:p>
        </w:tc>
        <w:tc>
          <w:tcPr>
            <w:tcW w:w="709" w:type="dxa"/>
            <w:vAlign w:val="center"/>
          </w:tcPr>
          <w:p w14:paraId="0DACCE78"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11</w:t>
            </w:r>
          </w:p>
        </w:tc>
        <w:tc>
          <w:tcPr>
            <w:tcW w:w="708" w:type="dxa"/>
            <w:vAlign w:val="center"/>
          </w:tcPr>
          <w:p w14:paraId="39797D34"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12</w:t>
            </w:r>
          </w:p>
        </w:tc>
        <w:tc>
          <w:tcPr>
            <w:tcW w:w="709" w:type="dxa"/>
            <w:vAlign w:val="center"/>
          </w:tcPr>
          <w:p w14:paraId="04C502CB"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13</w:t>
            </w:r>
          </w:p>
        </w:tc>
        <w:tc>
          <w:tcPr>
            <w:tcW w:w="709" w:type="dxa"/>
            <w:vAlign w:val="center"/>
          </w:tcPr>
          <w:p w14:paraId="1508E37D"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14</w:t>
            </w:r>
          </w:p>
        </w:tc>
      </w:tr>
      <w:tr w:rsidR="007C3E80" w:rsidRPr="007C3E80" w14:paraId="62DFBA07" w14:textId="77777777" w:rsidTr="007C3E80">
        <w:tc>
          <w:tcPr>
            <w:tcW w:w="704" w:type="dxa"/>
            <w:vAlign w:val="center"/>
          </w:tcPr>
          <w:p w14:paraId="145BDAA7" w14:textId="5B1A03E6" w:rsidR="007C3E80" w:rsidRPr="007C3E80" w:rsidRDefault="007C3E80" w:rsidP="005E4C9D">
            <w:pPr>
              <w:tabs>
                <w:tab w:val="left" w:pos="283"/>
                <w:tab w:val="left" w:pos="2835"/>
                <w:tab w:val="left" w:pos="5386"/>
                <w:tab w:val="left" w:pos="7937"/>
              </w:tabs>
              <w:spacing w:line="360" w:lineRule="auto"/>
              <w:jc w:val="center"/>
              <w:rPr>
                <w:b/>
              </w:rPr>
            </w:pPr>
            <w:r>
              <w:rPr>
                <w:b/>
              </w:rPr>
              <w:t>B</w:t>
            </w:r>
          </w:p>
        </w:tc>
        <w:tc>
          <w:tcPr>
            <w:tcW w:w="709" w:type="dxa"/>
            <w:vAlign w:val="center"/>
          </w:tcPr>
          <w:p w14:paraId="22DFED7F" w14:textId="101468D9" w:rsidR="007C3E80" w:rsidRPr="007C3E80" w:rsidRDefault="007C3E80" w:rsidP="005E4C9D">
            <w:pPr>
              <w:tabs>
                <w:tab w:val="left" w:pos="283"/>
                <w:tab w:val="left" w:pos="2835"/>
                <w:tab w:val="left" w:pos="5386"/>
                <w:tab w:val="left" w:pos="7937"/>
              </w:tabs>
              <w:spacing w:line="360" w:lineRule="auto"/>
              <w:jc w:val="center"/>
              <w:rPr>
                <w:b/>
              </w:rPr>
            </w:pPr>
            <w:r>
              <w:rPr>
                <w:b/>
              </w:rPr>
              <w:t>A</w:t>
            </w:r>
          </w:p>
        </w:tc>
        <w:tc>
          <w:tcPr>
            <w:tcW w:w="709" w:type="dxa"/>
            <w:vAlign w:val="center"/>
          </w:tcPr>
          <w:p w14:paraId="03A6D6CA" w14:textId="7A06FB96" w:rsidR="007C3E80" w:rsidRPr="007C3E80" w:rsidRDefault="007C3E80" w:rsidP="005E4C9D">
            <w:pPr>
              <w:tabs>
                <w:tab w:val="left" w:pos="283"/>
                <w:tab w:val="left" w:pos="2835"/>
                <w:tab w:val="left" w:pos="5386"/>
                <w:tab w:val="left" w:pos="7937"/>
              </w:tabs>
              <w:spacing w:line="360" w:lineRule="auto"/>
              <w:jc w:val="center"/>
              <w:rPr>
                <w:b/>
              </w:rPr>
            </w:pPr>
            <w:r>
              <w:rPr>
                <w:b/>
              </w:rPr>
              <w:t>B</w:t>
            </w:r>
          </w:p>
        </w:tc>
        <w:tc>
          <w:tcPr>
            <w:tcW w:w="708" w:type="dxa"/>
            <w:vAlign w:val="center"/>
          </w:tcPr>
          <w:p w14:paraId="328AB8F5" w14:textId="78EE9084" w:rsidR="007C3E80" w:rsidRPr="007C3E80" w:rsidRDefault="007C3E80" w:rsidP="005E4C9D">
            <w:pPr>
              <w:tabs>
                <w:tab w:val="left" w:pos="283"/>
                <w:tab w:val="left" w:pos="2835"/>
                <w:tab w:val="left" w:pos="5386"/>
                <w:tab w:val="left" w:pos="7937"/>
              </w:tabs>
              <w:spacing w:line="360" w:lineRule="auto"/>
              <w:jc w:val="center"/>
              <w:rPr>
                <w:b/>
              </w:rPr>
            </w:pPr>
            <w:r>
              <w:rPr>
                <w:b/>
              </w:rPr>
              <w:t>D</w:t>
            </w:r>
          </w:p>
        </w:tc>
        <w:tc>
          <w:tcPr>
            <w:tcW w:w="709" w:type="dxa"/>
            <w:vAlign w:val="center"/>
          </w:tcPr>
          <w:p w14:paraId="0EE663FA" w14:textId="773FA1C8" w:rsidR="007C3E80" w:rsidRPr="007C3E80" w:rsidRDefault="007C3E80" w:rsidP="005E4C9D">
            <w:pPr>
              <w:tabs>
                <w:tab w:val="left" w:pos="283"/>
                <w:tab w:val="left" w:pos="2835"/>
                <w:tab w:val="left" w:pos="5386"/>
                <w:tab w:val="left" w:pos="7937"/>
              </w:tabs>
              <w:spacing w:line="360" w:lineRule="auto"/>
              <w:jc w:val="center"/>
              <w:rPr>
                <w:b/>
              </w:rPr>
            </w:pPr>
            <w:r>
              <w:rPr>
                <w:b/>
              </w:rPr>
              <w:t>A</w:t>
            </w:r>
          </w:p>
        </w:tc>
        <w:tc>
          <w:tcPr>
            <w:tcW w:w="709" w:type="dxa"/>
            <w:vAlign w:val="center"/>
          </w:tcPr>
          <w:p w14:paraId="3796208C" w14:textId="5F2E6500" w:rsidR="007C3E80" w:rsidRPr="007C3E80" w:rsidRDefault="007C3E80" w:rsidP="005E4C9D">
            <w:pPr>
              <w:tabs>
                <w:tab w:val="left" w:pos="283"/>
                <w:tab w:val="left" w:pos="2835"/>
                <w:tab w:val="left" w:pos="5386"/>
                <w:tab w:val="left" w:pos="7937"/>
              </w:tabs>
              <w:spacing w:line="360" w:lineRule="auto"/>
              <w:jc w:val="center"/>
              <w:rPr>
                <w:b/>
              </w:rPr>
            </w:pPr>
            <w:r>
              <w:rPr>
                <w:b/>
              </w:rPr>
              <w:t>C</w:t>
            </w:r>
          </w:p>
        </w:tc>
        <w:tc>
          <w:tcPr>
            <w:tcW w:w="709" w:type="dxa"/>
            <w:vAlign w:val="center"/>
          </w:tcPr>
          <w:p w14:paraId="156B7394" w14:textId="11E587D8" w:rsidR="007C3E80" w:rsidRPr="007C3E80" w:rsidRDefault="007C3E80" w:rsidP="005E4C9D">
            <w:pPr>
              <w:tabs>
                <w:tab w:val="left" w:pos="283"/>
                <w:tab w:val="left" w:pos="2835"/>
                <w:tab w:val="left" w:pos="5386"/>
                <w:tab w:val="left" w:pos="7937"/>
              </w:tabs>
              <w:spacing w:line="360" w:lineRule="auto"/>
              <w:jc w:val="center"/>
              <w:rPr>
                <w:b/>
              </w:rPr>
            </w:pPr>
            <w:r>
              <w:rPr>
                <w:b/>
              </w:rPr>
              <w:t>B</w:t>
            </w:r>
          </w:p>
        </w:tc>
        <w:tc>
          <w:tcPr>
            <w:tcW w:w="708" w:type="dxa"/>
            <w:vAlign w:val="center"/>
          </w:tcPr>
          <w:p w14:paraId="563DAAA3" w14:textId="2D9930F4" w:rsidR="007C3E80" w:rsidRPr="007C3E80" w:rsidRDefault="007C3E80" w:rsidP="005E4C9D">
            <w:pPr>
              <w:tabs>
                <w:tab w:val="left" w:pos="283"/>
                <w:tab w:val="left" w:pos="2835"/>
                <w:tab w:val="left" w:pos="5386"/>
                <w:tab w:val="left" w:pos="7937"/>
              </w:tabs>
              <w:spacing w:line="360" w:lineRule="auto"/>
              <w:jc w:val="center"/>
              <w:rPr>
                <w:b/>
              </w:rPr>
            </w:pPr>
            <w:r>
              <w:rPr>
                <w:b/>
              </w:rPr>
              <w:t>A</w:t>
            </w:r>
          </w:p>
        </w:tc>
        <w:tc>
          <w:tcPr>
            <w:tcW w:w="709" w:type="dxa"/>
            <w:vAlign w:val="center"/>
          </w:tcPr>
          <w:p w14:paraId="16C8200F" w14:textId="7CD58276" w:rsidR="007C3E80" w:rsidRPr="007C3E80" w:rsidRDefault="007C3E80" w:rsidP="005E4C9D">
            <w:pPr>
              <w:tabs>
                <w:tab w:val="left" w:pos="283"/>
                <w:tab w:val="left" w:pos="2835"/>
                <w:tab w:val="left" w:pos="5386"/>
                <w:tab w:val="left" w:pos="7937"/>
              </w:tabs>
              <w:spacing w:line="360" w:lineRule="auto"/>
              <w:jc w:val="center"/>
              <w:rPr>
                <w:b/>
              </w:rPr>
            </w:pPr>
            <w:r>
              <w:rPr>
                <w:b/>
              </w:rPr>
              <w:t>B</w:t>
            </w:r>
          </w:p>
        </w:tc>
        <w:tc>
          <w:tcPr>
            <w:tcW w:w="709" w:type="dxa"/>
            <w:vAlign w:val="center"/>
          </w:tcPr>
          <w:p w14:paraId="1682A80F" w14:textId="25FAEDCB" w:rsidR="007C3E80" w:rsidRPr="007C3E80" w:rsidRDefault="007C3E80" w:rsidP="005E4C9D">
            <w:pPr>
              <w:tabs>
                <w:tab w:val="left" w:pos="283"/>
                <w:tab w:val="left" w:pos="2835"/>
                <w:tab w:val="left" w:pos="5386"/>
                <w:tab w:val="left" w:pos="7937"/>
              </w:tabs>
              <w:spacing w:line="360" w:lineRule="auto"/>
              <w:jc w:val="center"/>
              <w:rPr>
                <w:b/>
              </w:rPr>
            </w:pPr>
            <w:r>
              <w:rPr>
                <w:b/>
              </w:rPr>
              <w:t>A</w:t>
            </w:r>
          </w:p>
        </w:tc>
        <w:tc>
          <w:tcPr>
            <w:tcW w:w="709" w:type="dxa"/>
            <w:vAlign w:val="center"/>
          </w:tcPr>
          <w:p w14:paraId="2D75FB4D" w14:textId="26814137" w:rsidR="007C3E80" w:rsidRPr="007C3E80" w:rsidRDefault="007C3E80" w:rsidP="005E4C9D">
            <w:pPr>
              <w:tabs>
                <w:tab w:val="left" w:pos="283"/>
                <w:tab w:val="left" w:pos="2835"/>
                <w:tab w:val="left" w:pos="5386"/>
                <w:tab w:val="left" w:pos="7937"/>
              </w:tabs>
              <w:spacing w:line="360" w:lineRule="auto"/>
              <w:jc w:val="center"/>
              <w:rPr>
                <w:b/>
              </w:rPr>
            </w:pPr>
            <w:r>
              <w:rPr>
                <w:b/>
              </w:rPr>
              <w:t>C</w:t>
            </w:r>
          </w:p>
        </w:tc>
        <w:tc>
          <w:tcPr>
            <w:tcW w:w="708" w:type="dxa"/>
            <w:vAlign w:val="center"/>
          </w:tcPr>
          <w:p w14:paraId="22368720" w14:textId="47AFA4DC" w:rsidR="007C3E80" w:rsidRPr="007C3E80" w:rsidRDefault="007C3E80" w:rsidP="005E4C9D">
            <w:pPr>
              <w:tabs>
                <w:tab w:val="left" w:pos="283"/>
                <w:tab w:val="left" w:pos="2835"/>
                <w:tab w:val="left" w:pos="5386"/>
                <w:tab w:val="left" w:pos="7937"/>
              </w:tabs>
              <w:spacing w:line="360" w:lineRule="auto"/>
              <w:jc w:val="center"/>
              <w:rPr>
                <w:b/>
              </w:rPr>
            </w:pPr>
            <w:r>
              <w:rPr>
                <w:b/>
              </w:rPr>
              <w:t>B</w:t>
            </w:r>
          </w:p>
        </w:tc>
        <w:tc>
          <w:tcPr>
            <w:tcW w:w="709" w:type="dxa"/>
            <w:vAlign w:val="center"/>
          </w:tcPr>
          <w:p w14:paraId="20EA9B69" w14:textId="38546982" w:rsidR="007C3E80" w:rsidRPr="007C3E80" w:rsidRDefault="007C3E80" w:rsidP="005E4C9D">
            <w:pPr>
              <w:tabs>
                <w:tab w:val="left" w:pos="283"/>
                <w:tab w:val="left" w:pos="2835"/>
                <w:tab w:val="left" w:pos="5386"/>
                <w:tab w:val="left" w:pos="7937"/>
              </w:tabs>
              <w:spacing w:line="360" w:lineRule="auto"/>
              <w:jc w:val="center"/>
              <w:rPr>
                <w:b/>
              </w:rPr>
            </w:pPr>
            <w:r>
              <w:rPr>
                <w:b/>
              </w:rPr>
              <w:t>C</w:t>
            </w:r>
          </w:p>
        </w:tc>
        <w:tc>
          <w:tcPr>
            <w:tcW w:w="709" w:type="dxa"/>
            <w:vAlign w:val="center"/>
          </w:tcPr>
          <w:p w14:paraId="6358DB3E" w14:textId="1960750C" w:rsidR="007C3E80" w:rsidRPr="007C3E80" w:rsidRDefault="007C3E80" w:rsidP="005E4C9D">
            <w:pPr>
              <w:tabs>
                <w:tab w:val="left" w:pos="283"/>
                <w:tab w:val="left" w:pos="2835"/>
                <w:tab w:val="left" w:pos="5386"/>
                <w:tab w:val="left" w:pos="7937"/>
              </w:tabs>
              <w:spacing w:line="360" w:lineRule="auto"/>
              <w:jc w:val="center"/>
              <w:rPr>
                <w:b/>
              </w:rPr>
            </w:pPr>
            <w:r>
              <w:rPr>
                <w:b/>
              </w:rPr>
              <w:t>D</w:t>
            </w:r>
          </w:p>
        </w:tc>
      </w:tr>
      <w:tr w:rsidR="007C3E80" w:rsidRPr="007C3E80" w14:paraId="6D69EF2D" w14:textId="77777777" w:rsidTr="007C3E80">
        <w:tc>
          <w:tcPr>
            <w:tcW w:w="704" w:type="dxa"/>
            <w:vAlign w:val="center"/>
          </w:tcPr>
          <w:p w14:paraId="3BF09CF3" w14:textId="07F43A8D"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15</w:t>
            </w:r>
          </w:p>
        </w:tc>
        <w:tc>
          <w:tcPr>
            <w:tcW w:w="709" w:type="dxa"/>
            <w:vAlign w:val="center"/>
          </w:tcPr>
          <w:p w14:paraId="18C1DA2A"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16</w:t>
            </w:r>
          </w:p>
        </w:tc>
        <w:tc>
          <w:tcPr>
            <w:tcW w:w="709" w:type="dxa"/>
            <w:vAlign w:val="center"/>
          </w:tcPr>
          <w:p w14:paraId="5FDB4676"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17</w:t>
            </w:r>
          </w:p>
        </w:tc>
        <w:tc>
          <w:tcPr>
            <w:tcW w:w="708" w:type="dxa"/>
            <w:vAlign w:val="center"/>
          </w:tcPr>
          <w:p w14:paraId="7A2B0876"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18</w:t>
            </w:r>
          </w:p>
        </w:tc>
        <w:tc>
          <w:tcPr>
            <w:tcW w:w="709" w:type="dxa"/>
            <w:vAlign w:val="center"/>
          </w:tcPr>
          <w:p w14:paraId="5FF090C6"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19</w:t>
            </w:r>
          </w:p>
        </w:tc>
        <w:tc>
          <w:tcPr>
            <w:tcW w:w="709" w:type="dxa"/>
            <w:vAlign w:val="center"/>
          </w:tcPr>
          <w:p w14:paraId="2AEEEA27"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20</w:t>
            </w:r>
          </w:p>
        </w:tc>
        <w:tc>
          <w:tcPr>
            <w:tcW w:w="709" w:type="dxa"/>
            <w:vAlign w:val="center"/>
          </w:tcPr>
          <w:p w14:paraId="2A999510"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21</w:t>
            </w:r>
          </w:p>
        </w:tc>
        <w:tc>
          <w:tcPr>
            <w:tcW w:w="708" w:type="dxa"/>
            <w:vAlign w:val="center"/>
          </w:tcPr>
          <w:p w14:paraId="60F857CF"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22</w:t>
            </w:r>
          </w:p>
        </w:tc>
        <w:tc>
          <w:tcPr>
            <w:tcW w:w="709" w:type="dxa"/>
            <w:vAlign w:val="center"/>
          </w:tcPr>
          <w:p w14:paraId="324D879A"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23</w:t>
            </w:r>
          </w:p>
        </w:tc>
        <w:tc>
          <w:tcPr>
            <w:tcW w:w="709" w:type="dxa"/>
            <w:vAlign w:val="center"/>
          </w:tcPr>
          <w:p w14:paraId="6357EBE5"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24</w:t>
            </w:r>
          </w:p>
        </w:tc>
        <w:tc>
          <w:tcPr>
            <w:tcW w:w="709" w:type="dxa"/>
            <w:vAlign w:val="center"/>
          </w:tcPr>
          <w:p w14:paraId="3F019EF0"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25</w:t>
            </w:r>
          </w:p>
        </w:tc>
        <w:tc>
          <w:tcPr>
            <w:tcW w:w="708" w:type="dxa"/>
            <w:vAlign w:val="center"/>
          </w:tcPr>
          <w:p w14:paraId="3C3B227F"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26</w:t>
            </w:r>
          </w:p>
        </w:tc>
        <w:tc>
          <w:tcPr>
            <w:tcW w:w="709" w:type="dxa"/>
            <w:vAlign w:val="center"/>
          </w:tcPr>
          <w:p w14:paraId="43A73CA6"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27</w:t>
            </w:r>
          </w:p>
        </w:tc>
        <w:tc>
          <w:tcPr>
            <w:tcW w:w="709" w:type="dxa"/>
            <w:vAlign w:val="center"/>
          </w:tcPr>
          <w:p w14:paraId="01CE9655" w14:textId="77777777" w:rsidR="007C3E80" w:rsidRPr="007C3E80" w:rsidRDefault="007C3E80" w:rsidP="005E4C9D">
            <w:pPr>
              <w:tabs>
                <w:tab w:val="left" w:pos="283"/>
                <w:tab w:val="left" w:pos="2835"/>
                <w:tab w:val="left" w:pos="5386"/>
                <w:tab w:val="left" w:pos="7937"/>
              </w:tabs>
              <w:spacing w:line="360" w:lineRule="auto"/>
              <w:jc w:val="center"/>
              <w:rPr>
                <w:b/>
              </w:rPr>
            </w:pPr>
            <w:r w:rsidRPr="007C3E80">
              <w:rPr>
                <w:b/>
              </w:rPr>
              <w:t>Câu 28</w:t>
            </w:r>
          </w:p>
        </w:tc>
      </w:tr>
      <w:tr w:rsidR="007C3E80" w14:paraId="28A41F61" w14:textId="77777777" w:rsidTr="007C3E80">
        <w:tc>
          <w:tcPr>
            <w:tcW w:w="704" w:type="dxa"/>
            <w:vAlign w:val="center"/>
          </w:tcPr>
          <w:p w14:paraId="14098950" w14:textId="3F76E859" w:rsidR="007C3E80" w:rsidRPr="007C3E80" w:rsidRDefault="007C3E80" w:rsidP="005E4C9D">
            <w:pPr>
              <w:tabs>
                <w:tab w:val="left" w:pos="283"/>
                <w:tab w:val="left" w:pos="2835"/>
                <w:tab w:val="left" w:pos="5386"/>
                <w:tab w:val="left" w:pos="7937"/>
              </w:tabs>
              <w:spacing w:line="360" w:lineRule="auto"/>
              <w:jc w:val="center"/>
              <w:rPr>
                <w:b/>
              </w:rPr>
            </w:pPr>
            <w:r w:rsidRPr="007C3E80">
              <w:rPr>
                <w:b/>
              </w:rPr>
              <w:t>B</w:t>
            </w:r>
          </w:p>
        </w:tc>
        <w:tc>
          <w:tcPr>
            <w:tcW w:w="709" w:type="dxa"/>
            <w:vAlign w:val="center"/>
          </w:tcPr>
          <w:p w14:paraId="4CE5851F" w14:textId="10A939C5" w:rsidR="007C3E80" w:rsidRPr="007C3E80" w:rsidRDefault="007C3E80" w:rsidP="005E4C9D">
            <w:pPr>
              <w:tabs>
                <w:tab w:val="left" w:pos="283"/>
                <w:tab w:val="left" w:pos="2835"/>
                <w:tab w:val="left" w:pos="5386"/>
                <w:tab w:val="left" w:pos="7937"/>
              </w:tabs>
              <w:spacing w:line="360" w:lineRule="auto"/>
              <w:jc w:val="center"/>
              <w:rPr>
                <w:b/>
              </w:rPr>
            </w:pPr>
            <w:r>
              <w:rPr>
                <w:b/>
              </w:rPr>
              <w:t>A</w:t>
            </w:r>
          </w:p>
        </w:tc>
        <w:tc>
          <w:tcPr>
            <w:tcW w:w="709" w:type="dxa"/>
            <w:vAlign w:val="center"/>
          </w:tcPr>
          <w:p w14:paraId="1C30E5E8" w14:textId="471A0173" w:rsidR="007C3E80" w:rsidRPr="007C3E80" w:rsidRDefault="007C3E80" w:rsidP="005E4C9D">
            <w:pPr>
              <w:tabs>
                <w:tab w:val="left" w:pos="283"/>
                <w:tab w:val="left" w:pos="2835"/>
                <w:tab w:val="left" w:pos="5386"/>
                <w:tab w:val="left" w:pos="7937"/>
              </w:tabs>
              <w:spacing w:line="360" w:lineRule="auto"/>
              <w:jc w:val="center"/>
              <w:rPr>
                <w:b/>
              </w:rPr>
            </w:pPr>
            <w:r>
              <w:rPr>
                <w:b/>
              </w:rPr>
              <w:t>D</w:t>
            </w:r>
          </w:p>
        </w:tc>
        <w:tc>
          <w:tcPr>
            <w:tcW w:w="708" w:type="dxa"/>
            <w:vAlign w:val="center"/>
          </w:tcPr>
          <w:p w14:paraId="1AF0C17C" w14:textId="4BB66C2C" w:rsidR="007C3E80" w:rsidRPr="007C3E80" w:rsidRDefault="007C3E80" w:rsidP="005E4C9D">
            <w:pPr>
              <w:tabs>
                <w:tab w:val="left" w:pos="283"/>
                <w:tab w:val="left" w:pos="2835"/>
                <w:tab w:val="left" w:pos="5386"/>
                <w:tab w:val="left" w:pos="7937"/>
              </w:tabs>
              <w:spacing w:line="360" w:lineRule="auto"/>
              <w:jc w:val="center"/>
              <w:rPr>
                <w:b/>
              </w:rPr>
            </w:pPr>
            <w:r>
              <w:rPr>
                <w:b/>
              </w:rPr>
              <w:t>C</w:t>
            </w:r>
          </w:p>
        </w:tc>
        <w:tc>
          <w:tcPr>
            <w:tcW w:w="709" w:type="dxa"/>
            <w:vAlign w:val="center"/>
          </w:tcPr>
          <w:p w14:paraId="213B8179" w14:textId="3060B432" w:rsidR="007C3E80" w:rsidRPr="007C3E80" w:rsidRDefault="007C3E80" w:rsidP="005E4C9D">
            <w:pPr>
              <w:tabs>
                <w:tab w:val="left" w:pos="283"/>
                <w:tab w:val="left" w:pos="2835"/>
                <w:tab w:val="left" w:pos="5386"/>
                <w:tab w:val="left" w:pos="7937"/>
              </w:tabs>
              <w:spacing w:line="360" w:lineRule="auto"/>
              <w:jc w:val="center"/>
              <w:rPr>
                <w:b/>
              </w:rPr>
            </w:pPr>
            <w:r>
              <w:rPr>
                <w:b/>
              </w:rPr>
              <w:t>C</w:t>
            </w:r>
          </w:p>
        </w:tc>
        <w:tc>
          <w:tcPr>
            <w:tcW w:w="709" w:type="dxa"/>
            <w:vAlign w:val="center"/>
          </w:tcPr>
          <w:p w14:paraId="02E2C71E" w14:textId="08ED9E56" w:rsidR="007C3E80" w:rsidRPr="007C3E80" w:rsidRDefault="007C3E80" w:rsidP="005E4C9D">
            <w:pPr>
              <w:tabs>
                <w:tab w:val="left" w:pos="283"/>
                <w:tab w:val="left" w:pos="2835"/>
                <w:tab w:val="left" w:pos="5386"/>
                <w:tab w:val="left" w:pos="7937"/>
              </w:tabs>
              <w:spacing w:line="360" w:lineRule="auto"/>
              <w:jc w:val="center"/>
              <w:rPr>
                <w:b/>
              </w:rPr>
            </w:pPr>
            <w:r>
              <w:rPr>
                <w:b/>
              </w:rPr>
              <w:t>D</w:t>
            </w:r>
          </w:p>
        </w:tc>
        <w:tc>
          <w:tcPr>
            <w:tcW w:w="709" w:type="dxa"/>
            <w:vAlign w:val="center"/>
          </w:tcPr>
          <w:p w14:paraId="50FD7A4D" w14:textId="1EDFF740" w:rsidR="007C3E80" w:rsidRPr="007C3E80" w:rsidRDefault="007C3E80" w:rsidP="005E4C9D">
            <w:pPr>
              <w:tabs>
                <w:tab w:val="left" w:pos="283"/>
                <w:tab w:val="left" w:pos="2835"/>
                <w:tab w:val="left" w:pos="5386"/>
                <w:tab w:val="left" w:pos="7937"/>
              </w:tabs>
              <w:spacing w:line="360" w:lineRule="auto"/>
              <w:jc w:val="center"/>
              <w:rPr>
                <w:b/>
              </w:rPr>
            </w:pPr>
            <w:r>
              <w:rPr>
                <w:b/>
              </w:rPr>
              <w:t>A</w:t>
            </w:r>
          </w:p>
        </w:tc>
        <w:tc>
          <w:tcPr>
            <w:tcW w:w="708" w:type="dxa"/>
            <w:vAlign w:val="center"/>
          </w:tcPr>
          <w:p w14:paraId="2749C2DA" w14:textId="05106CC9" w:rsidR="007C3E80" w:rsidRPr="007C3E80" w:rsidRDefault="007C3E80" w:rsidP="005E4C9D">
            <w:pPr>
              <w:tabs>
                <w:tab w:val="left" w:pos="283"/>
                <w:tab w:val="left" w:pos="2835"/>
                <w:tab w:val="left" w:pos="5386"/>
                <w:tab w:val="left" w:pos="7937"/>
              </w:tabs>
              <w:spacing w:line="360" w:lineRule="auto"/>
              <w:jc w:val="center"/>
              <w:rPr>
                <w:b/>
              </w:rPr>
            </w:pPr>
            <w:r>
              <w:rPr>
                <w:b/>
              </w:rPr>
              <w:t>C</w:t>
            </w:r>
          </w:p>
        </w:tc>
        <w:tc>
          <w:tcPr>
            <w:tcW w:w="709" w:type="dxa"/>
            <w:vAlign w:val="center"/>
          </w:tcPr>
          <w:p w14:paraId="53C4FEBC" w14:textId="622A1D7B" w:rsidR="007C3E80" w:rsidRPr="007C3E80" w:rsidRDefault="007C3E80" w:rsidP="005E4C9D">
            <w:pPr>
              <w:tabs>
                <w:tab w:val="left" w:pos="283"/>
                <w:tab w:val="left" w:pos="2835"/>
                <w:tab w:val="left" w:pos="5386"/>
                <w:tab w:val="left" w:pos="7937"/>
              </w:tabs>
              <w:spacing w:line="360" w:lineRule="auto"/>
              <w:jc w:val="center"/>
              <w:rPr>
                <w:b/>
              </w:rPr>
            </w:pPr>
            <w:r>
              <w:rPr>
                <w:b/>
              </w:rPr>
              <w:t>C</w:t>
            </w:r>
          </w:p>
        </w:tc>
        <w:tc>
          <w:tcPr>
            <w:tcW w:w="709" w:type="dxa"/>
            <w:vAlign w:val="center"/>
          </w:tcPr>
          <w:p w14:paraId="476D4E75" w14:textId="04B9D5F3" w:rsidR="007C3E80" w:rsidRPr="007C3E80" w:rsidRDefault="007C3E80" w:rsidP="005E4C9D">
            <w:pPr>
              <w:tabs>
                <w:tab w:val="left" w:pos="283"/>
                <w:tab w:val="left" w:pos="2835"/>
                <w:tab w:val="left" w:pos="5386"/>
                <w:tab w:val="left" w:pos="7937"/>
              </w:tabs>
              <w:spacing w:line="360" w:lineRule="auto"/>
              <w:jc w:val="center"/>
              <w:rPr>
                <w:b/>
              </w:rPr>
            </w:pPr>
            <w:r>
              <w:rPr>
                <w:b/>
              </w:rPr>
              <w:t>C</w:t>
            </w:r>
          </w:p>
        </w:tc>
        <w:tc>
          <w:tcPr>
            <w:tcW w:w="709" w:type="dxa"/>
            <w:vAlign w:val="center"/>
          </w:tcPr>
          <w:p w14:paraId="4767C861" w14:textId="68516BB8" w:rsidR="007C3E80" w:rsidRPr="007C3E80" w:rsidRDefault="007C3E80" w:rsidP="005E4C9D">
            <w:pPr>
              <w:tabs>
                <w:tab w:val="left" w:pos="283"/>
                <w:tab w:val="left" w:pos="2835"/>
                <w:tab w:val="left" w:pos="5386"/>
                <w:tab w:val="left" w:pos="7937"/>
              </w:tabs>
              <w:spacing w:line="360" w:lineRule="auto"/>
              <w:jc w:val="center"/>
              <w:rPr>
                <w:b/>
              </w:rPr>
            </w:pPr>
            <w:r>
              <w:rPr>
                <w:b/>
              </w:rPr>
              <w:t>A</w:t>
            </w:r>
          </w:p>
        </w:tc>
        <w:tc>
          <w:tcPr>
            <w:tcW w:w="708" w:type="dxa"/>
            <w:vAlign w:val="center"/>
          </w:tcPr>
          <w:p w14:paraId="737EFDF6" w14:textId="169E64A3" w:rsidR="007C3E80" w:rsidRPr="007C3E80" w:rsidRDefault="007C3E80" w:rsidP="005E4C9D">
            <w:pPr>
              <w:tabs>
                <w:tab w:val="left" w:pos="283"/>
                <w:tab w:val="left" w:pos="2835"/>
                <w:tab w:val="left" w:pos="5386"/>
                <w:tab w:val="left" w:pos="7937"/>
              </w:tabs>
              <w:spacing w:line="360" w:lineRule="auto"/>
              <w:jc w:val="center"/>
              <w:rPr>
                <w:b/>
              </w:rPr>
            </w:pPr>
            <w:r>
              <w:rPr>
                <w:b/>
              </w:rPr>
              <w:t>C</w:t>
            </w:r>
          </w:p>
        </w:tc>
        <w:tc>
          <w:tcPr>
            <w:tcW w:w="709" w:type="dxa"/>
            <w:vAlign w:val="center"/>
          </w:tcPr>
          <w:p w14:paraId="69E1C691" w14:textId="55877F2E" w:rsidR="007C3E80" w:rsidRPr="007C3E80" w:rsidRDefault="007C3E80" w:rsidP="005E4C9D">
            <w:pPr>
              <w:tabs>
                <w:tab w:val="left" w:pos="283"/>
                <w:tab w:val="left" w:pos="2835"/>
                <w:tab w:val="left" w:pos="5386"/>
                <w:tab w:val="left" w:pos="7937"/>
              </w:tabs>
              <w:spacing w:line="360" w:lineRule="auto"/>
              <w:jc w:val="center"/>
              <w:rPr>
                <w:b/>
              </w:rPr>
            </w:pPr>
            <w:r>
              <w:rPr>
                <w:b/>
              </w:rPr>
              <w:t>A</w:t>
            </w:r>
          </w:p>
        </w:tc>
        <w:tc>
          <w:tcPr>
            <w:tcW w:w="709" w:type="dxa"/>
            <w:vAlign w:val="center"/>
          </w:tcPr>
          <w:p w14:paraId="158BA0CA" w14:textId="4A26E9DE" w:rsidR="007C3E80" w:rsidRPr="007C3E80" w:rsidRDefault="007C3E80" w:rsidP="005E4C9D">
            <w:pPr>
              <w:tabs>
                <w:tab w:val="left" w:pos="283"/>
                <w:tab w:val="left" w:pos="2835"/>
                <w:tab w:val="left" w:pos="5386"/>
                <w:tab w:val="left" w:pos="7937"/>
              </w:tabs>
              <w:spacing w:line="360" w:lineRule="auto"/>
              <w:jc w:val="center"/>
              <w:rPr>
                <w:b/>
              </w:rPr>
            </w:pPr>
            <w:r>
              <w:rPr>
                <w:b/>
              </w:rPr>
              <w:t>A</w:t>
            </w:r>
          </w:p>
        </w:tc>
      </w:tr>
    </w:tbl>
    <w:p w14:paraId="0F712CEE" w14:textId="77777777" w:rsidR="007C3E80" w:rsidRDefault="007C3E80" w:rsidP="007C3E80">
      <w:pPr>
        <w:rPr>
          <w:b/>
          <w:bCs/>
        </w:rPr>
      </w:pPr>
    </w:p>
    <w:p w14:paraId="6279BEF1" w14:textId="23D3CD21" w:rsidR="007C3E80" w:rsidRPr="000F7EF3" w:rsidRDefault="007C3E80" w:rsidP="007C3E80">
      <w:pPr>
        <w:rPr>
          <w:rFonts w:eastAsia="Times New Roman" w:cs="Times New Roman"/>
          <w:szCs w:val="24"/>
        </w:rPr>
      </w:pPr>
      <w:r w:rsidRPr="000F7EF3">
        <w:rPr>
          <w:b/>
          <w:bCs/>
        </w:rPr>
        <w:t xml:space="preserve">Câu 1: </w:t>
      </w:r>
      <w:r w:rsidRPr="000F7EF3">
        <w:rPr>
          <w:rFonts w:eastAsia="Times New Roman" w:cs="Times New Roman"/>
          <w:szCs w:val="24"/>
        </w:rPr>
        <w:t xml:space="preserve">[NB] Đâu là </w:t>
      </w:r>
      <w:r>
        <w:rPr>
          <w:rFonts w:eastAsia="Times New Roman" w:cs="Times New Roman"/>
          <w:szCs w:val="24"/>
        </w:rPr>
        <w:t>hợp chất carbonyl trong các hợp chất sau</w:t>
      </w:r>
      <w:r w:rsidRPr="000F7EF3">
        <w:rPr>
          <w:rFonts w:eastAsia="Times New Roman" w:cs="Times New Roman"/>
          <w:szCs w:val="24"/>
        </w:rPr>
        <w:t>?</w:t>
      </w:r>
    </w:p>
    <w:tbl>
      <w:tblPr>
        <w:tblStyle w:val="TableGrid"/>
        <w:tblW w:w="1041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4"/>
        <w:gridCol w:w="2634"/>
        <w:gridCol w:w="2529"/>
        <w:gridCol w:w="2442"/>
      </w:tblGrid>
      <w:tr w:rsidR="007C3E80" w:rsidRPr="000F7EF3" w14:paraId="1D9EB051" w14:textId="77777777" w:rsidTr="005E4C9D">
        <w:tc>
          <w:tcPr>
            <w:tcW w:w="2836" w:type="dxa"/>
          </w:tcPr>
          <w:p w14:paraId="739F1D15" w14:textId="77777777" w:rsidR="007C3E80" w:rsidRPr="000F7EF3" w:rsidRDefault="007C3E80" w:rsidP="005E4C9D">
            <w:pPr>
              <w:pStyle w:val="ListParagraph"/>
              <w:numPr>
                <w:ilvl w:val="0"/>
                <w:numId w:val="3"/>
              </w:numPr>
            </w:pPr>
            <w:r>
              <w:object w:dxaOrig="1704" w:dyaOrig="2019" w14:anchorId="3908C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95pt;height:101.2pt" o:ole="">
                  <v:imagedata r:id="rId7" o:title=""/>
                </v:shape>
                <o:OLEObject Type="Embed" ProgID="ChemDraw.Document.6.0" ShapeID="_x0000_i1025" DrawAspect="Content" ObjectID="_1744886228" r:id="rId8"/>
              </w:object>
            </w:r>
          </w:p>
        </w:tc>
        <w:tc>
          <w:tcPr>
            <w:tcW w:w="2693" w:type="dxa"/>
          </w:tcPr>
          <w:p w14:paraId="3A2BA04C" w14:textId="77777777" w:rsidR="007C3E80" w:rsidRPr="000F7EF3" w:rsidRDefault="007C3E80" w:rsidP="005E4C9D">
            <w:pPr>
              <w:pStyle w:val="ListParagraph"/>
              <w:numPr>
                <w:ilvl w:val="0"/>
                <w:numId w:val="3"/>
              </w:numPr>
              <w:rPr>
                <w:vertAlign w:val="subscript"/>
              </w:rPr>
            </w:pPr>
            <w:r>
              <w:object w:dxaOrig="1236" w:dyaOrig="2019" w14:anchorId="20D93A5C">
                <v:shape id="_x0000_i1026" type="#_x0000_t75" style="width:61.6pt;height:101.2pt" o:ole="">
                  <v:imagedata r:id="rId9" o:title=""/>
                </v:shape>
                <o:OLEObject Type="Embed" ProgID="ChemDraw.Document.6.0" ShapeID="_x0000_i1026" DrawAspect="Content" ObjectID="_1744886229" r:id="rId10"/>
              </w:object>
            </w:r>
          </w:p>
        </w:tc>
        <w:tc>
          <w:tcPr>
            <w:tcW w:w="2552" w:type="dxa"/>
          </w:tcPr>
          <w:p w14:paraId="36B14C37" w14:textId="77777777" w:rsidR="007C3E80" w:rsidRPr="000F7EF3" w:rsidRDefault="007C3E80" w:rsidP="005E4C9D">
            <w:pPr>
              <w:pStyle w:val="ListParagraph"/>
              <w:numPr>
                <w:ilvl w:val="0"/>
                <w:numId w:val="3"/>
              </w:numPr>
            </w:pPr>
            <w:r>
              <w:object w:dxaOrig="1411" w:dyaOrig="2019" w14:anchorId="48A0A740">
                <v:shape id="_x0000_i1027" type="#_x0000_t75" style="width:70.7pt;height:101.2pt" o:ole="">
                  <v:imagedata r:id="rId11" o:title=""/>
                </v:shape>
                <o:OLEObject Type="Embed" ProgID="ChemDraw.Document.6.0" ShapeID="_x0000_i1027" DrawAspect="Content" ObjectID="_1744886230" r:id="rId12"/>
              </w:object>
            </w:r>
          </w:p>
        </w:tc>
        <w:tc>
          <w:tcPr>
            <w:tcW w:w="2338" w:type="dxa"/>
          </w:tcPr>
          <w:p w14:paraId="4AC5B432" w14:textId="77777777" w:rsidR="007C3E80" w:rsidRPr="000F7EF3" w:rsidRDefault="007C3E80" w:rsidP="005E4C9D">
            <w:pPr>
              <w:pStyle w:val="ListParagraph"/>
              <w:numPr>
                <w:ilvl w:val="0"/>
                <w:numId w:val="3"/>
              </w:numPr>
            </w:pPr>
            <w:r>
              <w:object w:dxaOrig="1502" w:dyaOrig="2023" w14:anchorId="563D1532">
                <v:shape id="_x0000_i1028" type="#_x0000_t75" style="width:75.25pt;height:101.2pt" o:ole="">
                  <v:imagedata r:id="rId13" o:title=""/>
                </v:shape>
                <o:OLEObject Type="Embed" ProgID="ChemDraw.Document.6.0" ShapeID="_x0000_i1028" DrawAspect="Content" ObjectID="_1744886231" r:id="rId14"/>
              </w:object>
            </w:r>
          </w:p>
        </w:tc>
      </w:tr>
    </w:tbl>
    <w:p w14:paraId="6BDED835" w14:textId="77777777" w:rsidR="007C3E80" w:rsidRDefault="007C3E80" w:rsidP="007C3E80">
      <w:pPr>
        <w:rPr>
          <w:rFonts w:eastAsia="Times New Roman" w:cs="Times New Roman"/>
          <w:szCs w:val="24"/>
        </w:rPr>
      </w:pPr>
      <w:r w:rsidRPr="000F7EF3">
        <w:rPr>
          <w:b/>
          <w:bCs/>
        </w:rPr>
        <w:t xml:space="preserve">Câu 2: </w:t>
      </w:r>
      <w:r w:rsidRPr="000F7EF3">
        <w:rPr>
          <w:rFonts w:eastAsia="Times New Roman" w:cs="Times New Roman"/>
          <w:szCs w:val="24"/>
        </w:rPr>
        <w:t xml:space="preserve">[NB] </w:t>
      </w:r>
      <w:r>
        <w:rPr>
          <w:rFonts w:eastAsia="Times New Roman" w:cs="Times New Roman"/>
          <w:szCs w:val="24"/>
        </w:rPr>
        <w:t>Tên thông thường của hợp chất sau là:</w:t>
      </w:r>
    </w:p>
    <w:p w14:paraId="5F195FB7" w14:textId="77777777" w:rsidR="007C3E80" w:rsidRPr="000F7EF3" w:rsidRDefault="007C3E80" w:rsidP="007C3E80">
      <w:pPr>
        <w:jc w:val="center"/>
        <w:rPr>
          <w:rFonts w:eastAsia="Times New Roman" w:cs="Times New Roman"/>
          <w:szCs w:val="24"/>
        </w:rPr>
      </w:pPr>
      <w:r>
        <w:object w:dxaOrig="831" w:dyaOrig="1377" w14:anchorId="0062FBEE">
          <v:shape id="_x0000_i1029" type="#_x0000_t75" style="width:41.5pt;height:68.75pt" o:ole="">
            <v:imagedata r:id="rId15" o:title=""/>
          </v:shape>
          <o:OLEObject Type="Embed" ProgID="ChemDraw.Document.6.0" ShapeID="_x0000_i1029" DrawAspect="Content" ObjectID="_1744886232" r:id="rId16"/>
        </w:objec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7C3E80" w:rsidRPr="000F7EF3" w14:paraId="368D5FDB" w14:textId="77777777" w:rsidTr="005E4C9D">
        <w:tc>
          <w:tcPr>
            <w:tcW w:w="2836" w:type="dxa"/>
          </w:tcPr>
          <w:p w14:paraId="6B79D010" w14:textId="77777777" w:rsidR="007C3E80" w:rsidRPr="000F7EF3" w:rsidRDefault="007C3E80" w:rsidP="005E4C9D">
            <w:pPr>
              <w:pStyle w:val="ListParagraph"/>
              <w:numPr>
                <w:ilvl w:val="0"/>
                <w:numId w:val="12"/>
              </w:numPr>
            </w:pPr>
            <w:r w:rsidRPr="00977BE0">
              <w:rPr>
                <w:rFonts w:cs="Times New Roman"/>
                <w:color w:val="FF0000"/>
              </w:rPr>
              <w:t>Aldehyde bezoic</w:t>
            </w:r>
          </w:p>
        </w:tc>
        <w:tc>
          <w:tcPr>
            <w:tcW w:w="2693" w:type="dxa"/>
          </w:tcPr>
          <w:p w14:paraId="3B2FD4D2" w14:textId="77777777" w:rsidR="007C3E80" w:rsidRPr="000F7EF3" w:rsidRDefault="007C3E80" w:rsidP="005E4C9D">
            <w:pPr>
              <w:pStyle w:val="ListParagraph"/>
              <w:numPr>
                <w:ilvl w:val="0"/>
                <w:numId w:val="12"/>
              </w:numPr>
              <w:rPr>
                <w:vertAlign w:val="subscript"/>
              </w:rPr>
            </w:pPr>
            <w:r>
              <w:rPr>
                <w:rFonts w:cs="Times New Roman"/>
              </w:rPr>
              <w:t>Aldehyde fomic</w:t>
            </w:r>
          </w:p>
        </w:tc>
        <w:tc>
          <w:tcPr>
            <w:tcW w:w="2552" w:type="dxa"/>
          </w:tcPr>
          <w:p w14:paraId="3504626B" w14:textId="77777777" w:rsidR="007C3E80" w:rsidRPr="000F7EF3" w:rsidRDefault="007C3E80" w:rsidP="005E4C9D">
            <w:pPr>
              <w:pStyle w:val="ListParagraph"/>
              <w:numPr>
                <w:ilvl w:val="0"/>
                <w:numId w:val="12"/>
              </w:numPr>
            </w:pPr>
            <w:r>
              <w:rPr>
                <w:rFonts w:cs="Times New Roman"/>
              </w:rPr>
              <w:t>Aldehyde acetic</w:t>
            </w:r>
          </w:p>
        </w:tc>
        <w:tc>
          <w:tcPr>
            <w:tcW w:w="2693" w:type="dxa"/>
          </w:tcPr>
          <w:p w14:paraId="04406C74" w14:textId="77777777" w:rsidR="007C3E80" w:rsidRPr="000F7EF3" w:rsidRDefault="007C3E80" w:rsidP="005E4C9D">
            <w:pPr>
              <w:pStyle w:val="ListParagraph"/>
              <w:numPr>
                <w:ilvl w:val="0"/>
                <w:numId w:val="12"/>
              </w:numPr>
            </w:pPr>
            <w:r>
              <w:t>Acetone</w:t>
            </w:r>
          </w:p>
        </w:tc>
      </w:tr>
    </w:tbl>
    <w:p w14:paraId="68A3137F" w14:textId="77777777" w:rsidR="007C3E80" w:rsidRPr="000F7EF3" w:rsidRDefault="007C3E80" w:rsidP="007C3E80">
      <w:pPr>
        <w:rPr>
          <w:rFonts w:eastAsia="Times New Roman" w:cs="Times New Roman"/>
          <w:szCs w:val="24"/>
        </w:rPr>
      </w:pPr>
      <w:r w:rsidRPr="000F7EF3">
        <w:rPr>
          <w:b/>
          <w:bCs/>
        </w:rPr>
        <w:t xml:space="preserve">Câu 3: </w:t>
      </w:r>
      <w:r w:rsidRPr="000F7EF3">
        <w:rPr>
          <w:rFonts w:eastAsia="Times New Roman" w:cs="Times New Roman"/>
          <w:szCs w:val="24"/>
        </w:rPr>
        <w:t xml:space="preserve">[NB] </w:t>
      </w:r>
      <w:r>
        <w:rPr>
          <w:rFonts w:eastAsia="Times New Roman" w:cs="Times New Roman"/>
          <w:szCs w:val="24"/>
        </w:rPr>
        <w:t>Liên kết đôi C=O trong hợp chất carbonyl phân cực về phía nguyên tử:</w:t>
      </w:r>
    </w:p>
    <w:p w14:paraId="532FDF27" w14:textId="77777777" w:rsidR="007C3E80" w:rsidRPr="000F7EF3" w:rsidRDefault="007C3E80" w:rsidP="007C3E80">
      <w:pPr>
        <w:pStyle w:val="ListParagraph"/>
        <w:numPr>
          <w:ilvl w:val="0"/>
          <w:numId w:val="23"/>
        </w:numPr>
        <w:ind w:left="284" w:hanging="284"/>
        <w:rPr>
          <w:rFonts w:eastAsia="Times New Roman" w:cs="Times New Roman"/>
          <w:szCs w:val="24"/>
        </w:rPr>
      </w:pPr>
      <w:r>
        <w:rPr>
          <w:rFonts w:eastAsia="Times New Roman" w:cs="Times New Roman"/>
          <w:szCs w:val="24"/>
        </w:rPr>
        <w:t>Carbon</w:t>
      </w:r>
    </w:p>
    <w:p w14:paraId="6E90CA36" w14:textId="77777777" w:rsidR="007C3E80" w:rsidRPr="000F7EF3" w:rsidRDefault="007C3E80" w:rsidP="007C3E80">
      <w:pPr>
        <w:pStyle w:val="ListParagraph"/>
        <w:numPr>
          <w:ilvl w:val="0"/>
          <w:numId w:val="23"/>
        </w:numPr>
        <w:ind w:left="284" w:hanging="284"/>
        <w:rPr>
          <w:rFonts w:eastAsia="Times New Roman" w:cs="Times New Roman"/>
          <w:szCs w:val="24"/>
        </w:rPr>
      </w:pPr>
      <w:r w:rsidRPr="007B0B45">
        <w:rPr>
          <w:rFonts w:eastAsia="Times New Roman" w:cs="Times New Roman"/>
          <w:color w:val="FF0000"/>
          <w:szCs w:val="24"/>
        </w:rPr>
        <w:t>Oxygen</w:t>
      </w:r>
    </w:p>
    <w:p w14:paraId="43AA5ACD" w14:textId="77777777" w:rsidR="007C3E80" w:rsidRPr="000F7EF3" w:rsidRDefault="007C3E80" w:rsidP="007C3E80">
      <w:pPr>
        <w:pStyle w:val="ListParagraph"/>
        <w:numPr>
          <w:ilvl w:val="0"/>
          <w:numId w:val="23"/>
        </w:numPr>
        <w:ind w:left="284" w:hanging="284"/>
        <w:rPr>
          <w:rFonts w:eastAsia="Times New Roman" w:cs="Times New Roman"/>
          <w:szCs w:val="24"/>
        </w:rPr>
      </w:pPr>
      <w:r>
        <w:rPr>
          <w:rFonts w:eastAsia="Times New Roman" w:cs="Times New Roman"/>
          <w:szCs w:val="24"/>
        </w:rPr>
        <w:t>Liên kết không phân cực</w:t>
      </w:r>
    </w:p>
    <w:p w14:paraId="796A3493" w14:textId="77777777" w:rsidR="007C3E80" w:rsidRPr="000F7EF3" w:rsidRDefault="007C3E80" w:rsidP="007C3E80">
      <w:pPr>
        <w:pStyle w:val="ListParagraph"/>
        <w:numPr>
          <w:ilvl w:val="0"/>
          <w:numId w:val="23"/>
        </w:numPr>
        <w:ind w:left="284" w:hanging="284"/>
        <w:rPr>
          <w:rFonts w:eastAsia="Times New Roman" w:cs="Times New Roman"/>
          <w:szCs w:val="24"/>
        </w:rPr>
      </w:pPr>
      <w:r>
        <w:rPr>
          <w:rFonts w:eastAsia="Times New Roman" w:cs="Times New Roman"/>
          <w:szCs w:val="24"/>
        </w:rPr>
        <w:t>Phân cực đều về cả hai nguyên tử</w:t>
      </w:r>
    </w:p>
    <w:p w14:paraId="7A6FDDE4" w14:textId="77777777" w:rsidR="007C3E80" w:rsidRDefault="007C3E80" w:rsidP="007C3E80">
      <w:pPr>
        <w:rPr>
          <w:rFonts w:cs="Times New Roman"/>
        </w:rPr>
      </w:pPr>
      <w:r w:rsidRPr="000F7EF3">
        <w:rPr>
          <w:rFonts w:cs="Times New Roman"/>
          <w:b/>
          <w:bCs/>
        </w:rPr>
        <w:t>Câu 4:</w:t>
      </w:r>
      <w:r w:rsidRPr="000F7EF3">
        <w:rPr>
          <w:rFonts w:eastAsia="Times New Roman" w:cs="Times New Roman"/>
          <w:szCs w:val="24"/>
        </w:rPr>
        <w:t xml:space="preserve"> [NB] </w:t>
      </w:r>
      <w:r w:rsidRPr="000F7EF3">
        <w:rPr>
          <w:rFonts w:cs="Times New Roman"/>
        </w:rPr>
        <w:t xml:space="preserve"> </w:t>
      </w:r>
      <w:r>
        <w:rPr>
          <w:rFonts w:cs="Times New Roman"/>
        </w:rPr>
        <w:t>So sánh nhiệt độ sôi của các chất sau: CH</w:t>
      </w:r>
      <w:r>
        <w:rPr>
          <w:rFonts w:cs="Times New Roman"/>
          <w:vertAlign w:val="subscript"/>
        </w:rPr>
        <w:t>3</w:t>
      </w:r>
      <w:r>
        <w:rPr>
          <w:rFonts w:cs="Times New Roman"/>
        </w:rPr>
        <w:t>CH</w:t>
      </w:r>
      <w:r>
        <w:rPr>
          <w:rFonts w:cs="Times New Roman"/>
          <w:vertAlign w:val="subscript"/>
        </w:rPr>
        <w:t>2</w:t>
      </w:r>
      <w:r>
        <w:rPr>
          <w:rFonts w:cs="Times New Roman"/>
        </w:rPr>
        <w:t>CH</w:t>
      </w:r>
      <w:r>
        <w:rPr>
          <w:rFonts w:cs="Times New Roman"/>
          <w:vertAlign w:val="subscript"/>
        </w:rPr>
        <w:t>2</w:t>
      </w:r>
      <w:r>
        <w:rPr>
          <w:rFonts w:cs="Times New Roman"/>
        </w:rPr>
        <w:t>CH</w:t>
      </w:r>
      <w:r>
        <w:rPr>
          <w:rFonts w:cs="Times New Roman"/>
          <w:vertAlign w:val="subscript"/>
        </w:rPr>
        <w:t>3</w:t>
      </w:r>
      <w:r>
        <w:rPr>
          <w:rFonts w:cs="Times New Roman"/>
        </w:rPr>
        <w:t>; CH</w:t>
      </w:r>
      <w:r>
        <w:rPr>
          <w:rFonts w:cs="Times New Roman"/>
          <w:vertAlign w:val="subscript"/>
        </w:rPr>
        <w:t>3</w:t>
      </w:r>
      <w:r>
        <w:rPr>
          <w:rFonts w:cs="Times New Roman"/>
        </w:rPr>
        <w:t>CH</w:t>
      </w:r>
      <w:r>
        <w:rPr>
          <w:rFonts w:cs="Times New Roman"/>
          <w:vertAlign w:val="subscript"/>
        </w:rPr>
        <w:t>2</w:t>
      </w:r>
      <w:r>
        <w:rPr>
          <w:rFonts w:cs="Times New Roman"/>
        </w:rPr>
        <w:t>CH</w:t>
      </w:r>
      <w:r>
        <w:rPr>
          <w:rFonts w:cs="Times New Roman"/>
          <w:vertAlign w:val="subscript"/>
        </w:rPr>
        <w:t>2</w:t>
      </w:r>
      <w:r>
        <w:rPr>
          <w:rFonts w:cs="Times New Roman"/>
        </w:rPr>
        <w:t>OH; CH</w:t>
      </w:r>
      <w:r>
        <w:rPr>
          <w:rFonts w:cs="Times New Roman"/>
          <w:vertAlign w:val="subscript"/>
        </w:rPr>
        <w:t>3</w:t>
      </w:r>
      <w:r>
        <w:rPr>
          <w:rFonts w:cs="Times New Roman"/>
        </w:rPr>
        <w:t>CH</w:t>
      </w:r>
      <w:r>
        <w:rPr>
          <w:rFonts w:cs="Times New Roman"/>
          <w:vertAlign w:val="subscript"/>
        </w:rPr>
        <w:t>2</w:t>
      </w:r>
      <w:r>
        <w:rPr>
          <w:rFonts w:cs="Times New Roman"/>
        </w:rPr>
        <w:t>CHO</w:t>
      </w:r>
    </w:p>
    <w:p w14:paraId="30A062A6" w14:textId="77777777" w:rsidR="007C3E80" w:rsidRPr="000F7EF3" w:rsidRDefault="007C3E80" w:rsidP="007C3E80">
      <w:pPr>
        <w:pStyle w:val="ListParagraph"/>
        <w:numPr>
          <w:ilvl w:val="0"/>
          <w:numId w:val="32"/>
        </w:numPr>
      </w:pPr>
      <w:r>
        <w:rPr>
          <w:rFonts w:cs="Times New Roman"/>
        </w:rPr>
        <w:t>CH</w:t>
      </w:r>
      <w:r>
        <w:rPr>
          <w:rFonts w:cs="Times New Roman"/>
          <w:vertAlign w:val="subscript"/>
        </w:rPr>
        <w:t>3</w:t>
      </w:r>
      <w:r>
        <w:rPr>
          <w:rFonts w:cs="Times New Roman"/>
        </w:rPr>
        <w:t>CH</w:t>
      </w:r>
      <w:r>
        <w:rPr>
          <w:rFonts w:cs="Times New Roman"/>
          <w:vertAlign w:val="subscript"/>
        </w:rPr>
        <w:t>2</w:t>
      </w:r>
      <w:r>
        <w:rPr>
          <w:rFonts w:cs="Times New Roman"/>
        </w:rPr>
        <w:t>CHO &lt; CH</w:t>
      </w:r>
      <w:r>
        <w:rPr>
          <w:rFonts w:cs="Times New Roman"/>
          <w:vertAlign w:val="subscript"/>
        </w:rPr>
        <w:t>3</w:t>
      </w:r>
      <w:r>
        <w:rPr>
          <w:rFonts w:cs="Times New Roman"/>
        </w:rPr>
        <w:t>CH</w:t>
      </w:r>
      <w:r>
        <w:rPr>
          <w:rFonts w:cs="Times New Roman"/>
          <w:vertAlign w:val="subscript"/>
        </w:rPr>
        <w:t>2</w:t>
      </w:r>
      <w:r>
        <w:rPr>
          <w:rFonts w:cs="Times New Roman"/>
        </w:rPr>
        <w:t>CH</w:t>
      </w:r>
      <w:r>
        <w:rPr>
          <w:rFonts w:cs="Times New Roman"/>
          <w:vertAlign w:val="subscript"/>
        </w:rPr>
        <w:t>2</w:t>
      </w:r>
      <w:r>
        <w:rPr>
          <w:rFonts w:cs="Times New Roman"/>
        </w:rPr>
        <w:t>OH &lt; CH</w:t>
      </w:r>
      <w:r>
        <w:rPr>
          <w:rFonts w:cs="Times New Roman"/>
          <w:vertAlign w:val="subscript"/>
        </w:rPr>
        <w:t>3</w:t>
      </w:r>
      <w:r>
        <w:rPr>
          <w:rFonts w:cs="Times New Roman"/>
        </w:rPr>
        <w:t>CH</w:t>
      </w:r>
      <w:r>
        <w:rPr>
          <w:rFonts w:cs="Times New Roman"/>
          <w:vertAlign w:val="subscript"/>
        </w:rPr>
        <w:t>2</w:t>
      </w:r>
      <w:r>
        <w:rPr>
          <w:rFonts w:cs="Times New Roman"/>
        </w:rPr>
        <w:t>CH</w:t>
      </w:r>
      <w:r>
        <w:rPr>
          <w:rFonts w:cs="Times New Roman"/>
          <w:vertAlign w:val="subscript"/>
        </w:rPr>
        <w:t>2</w:t>
      </w:r>
      <w:r>
        <w:rPr>
          <w:rFonts w:cs="Times New Roman"/>
        </w:rPr>
        <w:t>CH</w:t>
      </w:r>
      <w:r>
        <w:rPr>
          <w:rFonts w:cs="Times New Roman"/>
          <w:vertAlign w:val="subscript"/>
        </w:rPr>
        <w:t>3</w:t>
      </w:r>
    </w:p>
    <w:p w14:paraId="13F546A9" w14:textId="77777777" w:rsidR="007C3E80" w:rsidRPr="000F7EF3" w:rsidRDefault="007C3E80" w:rsidP="007C3E80">
      <w:pPr>
        <w:pStyle w:val="ListParagraph"/>
        <w:numPr>
          <w:ilvl w:val="0"/>
          <w:numId w:val="32"/>
        </w:numPr>
      </w:pPr>
      <w:r>
        <w:rPr>
          <w:rFonts w:cs="Times New Roman"/>
        </w:rPr>
        <w:t>CH</w:t>
      </w:r>
      <w:r>
        <w:rPr>
          <w:rFonts w:cs="Times New Roman"/>
          <w:vertAlign w:val="subscript"/>
        </w:rPr>
        <w:t>3</w:t>
      </w:r>
      <w:r>
        <w:rPr>
          <w:rFonts w:cs="Times New Roman"/>
        </w:rPr>
        <w:t>CH</w:t>
      </w:r>
      <w:r>
        <w:rPr>
          <w:rFonts w:cs="Times New Roman"/>
          <w:vertAlign w:val="subscript"/>
        </w:rPr>
        <w:t>2</w:t>
      </w:r>
      <w:r>
        <w:rPr>
          <w:rFonts w:cs="Times New Roman"/>
        </w:rPr>
        <w:t>CH</w:t>
      </w:r>
      <w:r>
        <w:rPr>
          <w:rFonts w:cs="Times New Roman"/>
          <w:vertAlign w:val="subscript"/>
        </w:rPr>
        <w:t>2</w:t>
      </w:r>
      <w:r>
        <w:rPr>
          <w:rFonts w:cs="Times New Roman"/>
        </w:rPr>
        <w:t>OH</w:t>
      </w:r>
      <w:r>
        <w:t xml:space="preserve"> &lt;</w:t>
      </w:r>
      <w:r w:rsidRPr="007B0B45">
        <w:rPr>
          <w:rFonts w:cs="Times New Roman"/>
        </w:rPr>
        <w:t xml:space="preserve"> </w:t>
      </w:r>
      <w:r>
        <w:rPr>
          <w:rFonts w:cs="Times New Roman"/>
        </w:rPr>
        <w:t>CH</w:t>
      </w:r>
      <w:r>
        <w:rPr>
          <w:rFonts w:cs="Times New Roman"/>
          <w:vertAlign w:val="subscript"/>
        </w:rPr>
        <w:t>3</w:t>
      </w:r>
      <w:r>
        <w:rPr>
          <w:rFonts w:cs="Times New Roman"/>
        </w:rPr>
        <w:t>CH</w:t>
      </w:r>
      <w:r>
        <w:rPr>
          <w:rFonts w:cs="Times New Roman"/>
          <w:vertAlign w:val="subscript"/>
        </w:rPr>
        <w:t>2</w:t>
      </w:r>
      <w:r>
        <w:rPr>
          <w:rFonts w:cs="Times New Roman"/>
        </w:rPr>
        <w:t>CH</w:t>
      </w:r>
      <w:r>
        <w:rPr>
          <w:rFonts w:cs="Times New Roman"/>
          <w:vertAlign w:val="subscript"/>
        </w:rPr>
        <w:t>2</w:t>
      </w:r>
      <w:r>
        <w:rPr>
          <w:rFonts w:cs="Times New Roman"/>
        </w:rPr>
        <w:t>CH</w:t>
      </w:r>
      <w:r>
        <w:rPr>
          <w:rFonts w:cs="Times New Roman"/>
          <w:vertAlign w:val="subscript"/>
        </w:rPr>
        <w:t>3</w:t>
      </w:r>
      <w:r>
        <w:t>&lt;</w:t>
      </w:r>
      <w:r w:rsidRPr="007B0B45">
        <w:rPr>
          <w:rFonts w:cs="Times New Roman"/>
        </w:rPr>
        <w:t xml:space="preserve"> </w:t>
      </w:r>
      <w:r>
        <w:rPr>
          <w:rFonts w:cs="Times New Roman"/>
        </w:rPr>
        <w:t>CH</w:t>
      </w:r>
      <w:r>
        <w:rPr>
          <w:rFonts w:cs="Times New Roman"/>
          <w:vertAlign w:val="subscript"/>
        </w:rPr>
        <w:t>3</w:t>
      </w:r>
      <w:r>
        <w:rPr>
          <w:rFonts w:cs="Times New Roman"/>
        </w:rPr>
        <w:t>CH</w:t>
      </w:r>
      <w:r>
        <w:rPr>
          <w:rFonts w:cs="Times New Roman"/>
          <w:vertAlign w:val="subscript"/>
        </w:rPr>
        <w:t>2</w:t>
      </w:r>
      <w:r>
        <w:rPr>
          <w:rFonts w:cs="Times New Roman"/>
        </w:rPr>
        <w:t xml:space="preserve">CHO </w:t>
      </w:r>
    </w:p>
    <w:p w14:paraId="43A47864" w14:textId="77777777" w:rsidR="007C3E80" w:rsidRDefault="007C3E80" w:rsidP="007C3E80">
      <w:pPr>
        <w:pStyle w:val="ListParagraph"/>
        <w:numPr>
          <w:ilvl w:val="0"/>
          <w:numId w:val="32"/>
        </w:numPr>
      </w:pPr>
      <w:r>
        <w:rPr>
          <w:rFonts w:cs="Times New Roman"/>
        </w:rPr>
        <w:lastRenderedPageBreak/>
        <w:t>CH</w:t>
      </w:r>
      <w:r>
        <w:rPr>
          <w:rFonts w:cs="Times New Roman"/>
          <w:vertAlign w:val="subscript"/>
        </w:rPr>
        <w:t>3</w:t>
      </w:r>
      <w:r>
        <w:rPr>
          <w:rFonts w:cs="Times New Roman"/>
        </w:rPr>
        <w:t>CH</w:t>
      </w:r>
      <w:r>
        <w:rPr>
          <w:rFonts w:cs="Times New Roman"/>
          <w:vertAlign w:val="subscript"/>
        </w:rPr>
        <w:t>2</w:t>
      </w:r>
      <w:r>
        <w:rPr>
          <w:rFonts w:cs="Times New Roman"/>
        </w:rPr>
        <w:t>CH</w:t>
      </w:r>
      <w:r>
        <w:rPr>
          <w:rFonts w:cs="Times New Roman"/>
          <w:vertAlign w:val="subscript"/>
        </w:rPr>
        <w:t>2</w:t>
      </w:r>
      <w:r>
        <w:rPr>
          <w:rFonts w:cs="Times New Roman"/>
        </w:rPr>
        <w:t>OH</w:t>
      </w:r>
      <w:r>
        <w:t xml:space="preserve"> &lt;</w:t>
      </w:r>
      <w:r w:rsidRPr="007B0B45">
        <w:rPr>
          <w:rFonts w:cs="Times New Roman"/>
        </w:rPr>
        <w:t xml:space="preserve"> </w:t>
      </w:r>
      <w:r>
        <w:rPr>
          <w:rFonts w:cs="Times New Roman"/>
        </w:rPr>
        <w:t>CH</w:t>
      </w:r>
      <w:r>
        <w:rPr>
          <w:rFonts w:cs="Times New Roman"/>
          <w:vertAlign w:val="subscript"/>
        </w:rPr>
        <w:t>3</w:t>
      </w:r>
      <w:r>
        <w:rPr>
          <w:rFonts w:cs="Times New Roman"/>
        </w:rPr>
        <w:t>CH</w:t>
      </w:r>
      <w:r>
        <w:rPr>
          <w:rFonts w:cs="Times New Roman"/>
          <w:vertAlign w:val="subscript"/>
        </w:rPr>
        <w:t>2</w:t>
      </w:r>
      <w:r>
        <w:rPr>
          <w:rFonts w:cs="Times New Roman"/>
        </w:rPr>
        <w:t>CHO</w:t>
      </w:r>
      <w:r>
        <w:t xml:space="preserve"> &lt;</w:t>
      </w:r>
      <w:r w:rsidRPr="007B0B45">
        <w:rPr>
          <w:rFonts w:cs="Times New Roman"/>
        </w:rPr>
        <w:t xml:space="preserve"> </w:t>
      </w:r>
      <w:r>
        <w:rPr>
          <w:rFonts w:cs="Times New Roman"/>
        </w:rPr>
        <w:t>CH</w:t>
      </w:r>
      <w:r>
        <w:rPr>
          <w:rFonts w:cs="Times New Roman"/>
          <w:vertAlign w:val="subscript"/>
        </w:rPr>
        <w:t>3</w:t>
      </w:r>
      <w:r>
        <w:rPr>
          <w:rFonts w:cs="Times New Roman"/>
        </w:rPr>
        <w:t>CH</w:t>
      </w:r>
      <w:r>
        <w:rPr>
          <w:rFonts w:cs="Times New Roman"/>
          <w:vertAlign w:val="subscript"/>
        </w:rPr>
        <w:t>2</w:t>
      </w:r>
      <w:r>
        <w:rPr>
          <w:rFonts w:cs="Times New Roman"/>
        </w:rPr>
        <w:t>CH</w:t>
      </w:r>
      <w:r>
        <w:rPr>
          <w:rFonts w:cs="Times New Roman"/>
          <w:vertAlign w:val="subscript"/>
        </w:rPr>
        <w:t>2</w:t>
      </w:r>
      <w:r>
        <w:rPr>
          <w:rFonts w:cs="Times New Roman"/>
        </w:rPr>
        <w:t>CH</w:t>
      </w:r>
      <w:r>
        <w:rPr>
          <w:rFonts w:cs="Times New Roman"/>
          <w:vertAlign w:val="subscript"/>
        </w:rPr>
        <w:t>3</w:t>
      </w:r>
    </w:p>
    <w:p w14:paraId="17AB7A9C" w14:textId="77777777" w:rsidR="007C3E80" w:rsidRPr="007B0B45" w:rsidRDefault="007C3E80" w:rsidP="007C3E80">
      <w:pPr>
        <w:pStyle w:val="ListParagraph"/>
        <w:numPr>
          <w:ilvl w:val="0"/>
          <w:numId w:val="32"/>
        </w:numPr>
        <w:rPr>
          <w:color w:val="FF0000"/>
        </w:rPr>
      </w:pPr>
      <w:r w:rsidRPr="007B0B45">
        <w:rPr>
          <w:rFonts w:cs="Times New Roman"/>
          <w:color w:val="FF0000"/>
        </w:rPr>
        <w:t>CH</w:t>
      </w:r>
      <w:r w:rsidRPr="007B0B45">
        <w:rPr>
          <w:rFonts w:cs="Times New Roman"/>
          <w:color w:val="FF0000"/>
          <w:vertAlign w:val="subscript"/>
        </w:rPr>
        <w:t>3</w:t>
      </w:r>
      <w:r w:rsidRPr="007B0B45">
        <w:rPr>
          <w:rFonts w:cs="Times New Roman"/>
          <w:color w:val="FF0000"/>
        </w:rPr>
        <w:t>CH</w:t>
      </w:r>
      <w:r w:rsidRPr="007B0B45">
        <w:rPr>
          <w:rFonts w:cs="Times New Roman"/>
          <w:color w:val="FF0000"/>
          <w:vertAlign w:val="subscript"/>
        </w:rPr>
        <w:t>2</w:t>
      </w:r>
      <w:r w:rsidRPr="007B0B45">
        <w:rPr>
          <w:rFonts w:cs="Times New Roman"/>
          <w:color w:val="FF0000"/>
        </w:rPr>
        <w:t>CH</w:t>
      </w:r>
      <w:r w:rsidRPr="007B0B45">
        <w:rPr>
          <w:rFonts w:cs="Times New Roman"/>
          <w:color w:val="FF0000"/>
          <w:vertAlign w:val="subscript"/>
        </w:rPr>
        <w:t>2</w:t>
      </w:r>
      <w:r w:rsidRPr="007B0B45">
        <w:rPr>
          <w:rFonts w:cs="Times New Roman"/>
          <w:color w:val="FF0000"/>
        </w:rPr>
        <w:t>CH</w:t>
      </w:r>
      <w:r w:rsidRPr="007B0B45">
        <w:rPr>
          <w:rFonts w:cs="Times New Roman"/>
          <w:color w:val="FF0000"/>
          <w:vertAlign w:val="subscript"/>
        </w:rPr>
        <w:t>3</w:t>
      </w:r>
      <w:r w:rsidRPr="007B0B45">
        <w:rPr>
          <w:rFonts w:cs="Times New Roman"/>
          <w:color w:val="FF0000"/>
        </w:rPr>
        <w:t xml:space="preserve"> &lt; CH</w:t>
      </w:r>
      <w:r w:rsidRPr="007B0B45">
        <w:rPr>
          <w:rFonts w:cs="Times New Roman"/>
          <w:color w:val="FF0000"/>
          <w:vertAlign w:val="subscript"/>
        </w:rPr>
        <w:t>3</w:t>
      </w:r>
      <w:r w:rsidRPr="007B0B45">
        <w:rPr>
          <w:rFonts w:cs="Times New Roman"/>
          <w:color w:val="FF0000"/>
        </w:rPr>
        <w:t>CH</w:t>
      </w:r>
      <w:r w:rsidRPr="007B0B45">
        <w:rPr>
          <w:rFonts w:cs="Times New Roman"/>
          <w:color w:val="FF0000"/>
          <w:vertAlign w:val="subscript"/>
        </w:rPr>
        <w:t>2</w:t>
      </w:r>
      <w:r w:rsidRPr="007B0B45">
        <w:rPr>
          <w:rFonts w:cs="Times New Roman"/>
          <w:color w:val="FF0000"/>
        </w:rPr>
        <w:t>CHO &lt; CH</w:t>
      </w:r>
      <w:r w:rsidRPr="007B0B45">
        <w:rPr>
          <w:rFonts w:cs="Times New Roman"/>
          <w:color w:val="FF0000"/>
          <w:vertAlign w:val="subscript"/>
        </w:rPr>
        <w:t>3</w:t>
      </w:r>
      <w:r w:rsidRPr="007B0B45">
        <w:rPr>
          <w:rFonts w:cs="Times New Roman"/>
          <w:color w:val="FF0000"/>
        </w:rPr>
        <w:t>CH</w:t>
      </w:r>
      <w:r w:rsidRPr="007B0B45">
        <w:rPr>
          <w:rFonts w:cs="Times New Roman"/>
          <w:color w:val="FF0000"/>
          <w:vertAlign w:val="subscript"/>
        </w:rPr>
        <w:t>2</w:t>
      </w:r>
      <w:r w:rsidRPr="007B0B45">
        <w:rPr>
          <w:rFonts w:cs="Times New Roman"/>
          <w:color w:val="FF0000"/>
        </w:rPr>
        <w:t>CH</w:t>
      </w:r>
      <w:r w:rsidRPr="007B0B45">
        <w:rPr>
          <w:rFonts w:cs="Times New Roman"/>
          <w:color w:val="FF0000"/>
          <w:vertAlign w:val="subscript"/>
        </w:rPr>
        <w:t>2</w:t>
      </w:r>
      <w:r w:rsidRPr="007B0B45">
        <w:rPr>
          <w:rFonts w:cs="Times New Roman"/>
          <w:color w:val="FF0000"/>
        </w:rPr>
        <w:t>OH</w:t>
      </w:r>
    </w:p>
    <w:p w14:paraId="288B63D4" w14:textId="77777777" w:rsidR="007C3E80" w:rsidRPr="00AC5FE5" w:rsidRDefault="007C3E80" w:rsidP="007C3E80">
      <w:r>
        <w:rPr>
          <w:noProof/>
        </w:rPr>
        <w:drawing>
          <wp:anchor distT="0" distB="0" distL="114300" distR="114300" simplePos="0" relativeHeight="251659264" behindDoc="0" locked="0" layoutInCell="1" allowOverlap="1" wp14:anchorId="01D3875B" wp14:editId="2AFC7192">
            <wp:simplePos x="0" y="0"/>
            <wp:positionH relativeFrom="column">
              <wp:posOffset>3924935</wp:posOffset>
            </wp:positionH>
            <wp:positionV relativeFrom="paragraph">
              <wp:posOffset>651510</wp:posOffset>
            </wp:positionV>
            <wp:extent cx="1664335" cy="1028700"/>
            <wp:effectExtent l="0" t="0" r="0" b="0"/>
            <wp:wrapSquare wrapText="bothSides"/>
            <wp:docPr id="1" name="Picture 1" descr="A picture containing grass, field, mammal, out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ss, field, mammal, outdoor&#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1664335" cy="1028700"/>
                    </a:xfrm>
                    <a:prstGeom prst="rect">
                      <a:avLst/>
                    </a:prstGeom>
                  </pic:spPr>
                </pic:pic>
              </a:graphicData>
            </a:graphic>
            <wp14:sizeRelH relativeFrom="margin">
              <wp14:pctWidth>0</wp14:pctWidth>
            </wp14:sizeRelH>
          </wp:anchor>
        </w:drawing>
      </w:r>
      <w:r w:rsidRPr="000F7EF3">
        <w:rPr>
          <w:b/>
          <w:bCs/>
        </w:rPr>
        <w:t>Câu 5:</w:t>
      </w:r>
      <w:r w:rsidRPr="000F7EF3">
        <w:t xml:space="preserve"> </w:t>
      </w:r>
      <w:r w:rsidRPr="000F7EF3">
        <w:rPr>
          <w:rFonts w:eastAsia="Times New Roman" w:cs="Times New Roman"/>
          <w:szCs w:val="24"/>
        </w:rPr>
        <w:t xml:space="preserve">[NB] </w:t>
      </w:r>
      <w:r>
        <w:rPr>
          <w:rFonts w:eastAsia="Times New Roman" w:cs="Times New Roman"/>
          <w:szCs w:val="24"/>
        </w:rPr>
        <w:t>Muscone là hợp chất ketone tạo nên mùi thơm đặc trưng của xạ hương. Trong công nghiệp nước hoa, mỹ phẩm và y học, các nhà hóa học nghiên cứu con đường hóa học để tổng hợp xạ hương. Để tổng hợp muscone, giai đoạn đầu là phản ứng khử hợp chất ketine thành alcohol bởi tác nhân NaBH</w:t>
      </w:r>
      <w:r>
        <w:rPr>
          <w:rFonts w:eastAsia="Times New Roman" w:cs="Times New Roman"/>
          <w:szCs w:val="24"/>
          <w:vertAlign w:val="subscript"/>
        </w:rPr>
        <w:t>4</w:t>
      </w:r>
      <w:r>
        <w:rPr>
          <w:rFonts w:eastAsia="Times New Roman" w:cs="Times New Roman"/>
          <w:szCs w:val="24"/>
        </w:rPr>
        <w:t>. Đâu là sản phẩm thu được khi tiến hành phản ứng khử sau:</w:t>
      </w:r>
    </w:p>
    <w:p w14:paraId="0681757D" w14:textId="77777777" w:rsidR="007C3E80" w:rsidRDefault="007C3E80" w:rsidP="007C3E80">
      <w:pPr>
        <w:jc w:val="center"/>
        <w:rPr>
          <w:b/>
          <w:bCs/>
        </w:rPr>
      </w:pPr>
      <w:r>
        <w:object w:dxaOrig="3733" w:dyaOrig="1193" w14:anchorId="706787FD">
          <v:shape id="_x0000_i1030" type="#_x0000_t75" style="width:186.8pt;height:59.7pt" o:ole="">
            <v:imagedata r:id="rId18" o:title=""/>
          </v:shape>
          <o:OLEObject Type="Embed" ProgID="ChemDraw.Document.6.0" ShapeID="_x0000_i1030" DrawAspect="Content" ObjectID="_1744886233" r:id="rId19"/>
        </w:obje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8"/>
      </w:tblGrid>
      <w:tr w:rsidR="007C3E80" w14:paraId="6A81E948" w14:textId="77777777" w:rsidTr="005E4C9D">
        <w:tc>
          <w:tcPr>
            <w:tcW w:w="5228" w:type="dxa"/>
          </w:tcPr>
          <w:p w14:paraId="2F84FC1A" w14:textId="77777777" w:rsidR="007C3E80" w:rsidRDefault="007C3E80" w:rsidP="007C3E80">
            <w:pPr>
              <w:pStyle w:val="ListParagraph"/>
              <w:numPr>
                <w:ilvl w:val="0"/>
                <w:numId w:val="36"/>
              </w:numPr>
            </w:pPr>
            <w:r>
              <w:object w:dxaOrig="2350" w:dyaOrig="1193" w14:anchorId="4ED8ED65">
                <v:shape id="_x0000_i1031" type="#_x0000_t75" style="width:117.4pt;height:59.7pt" o:ole="">
                  <v:imagedata r:id="rId20" o:title=""/>
                </v:shape>
                <o:OLEObject Type="Embed" ProgID="ChemDraw.Document.6.0" ShapeID="_x0000_i1031" DrawAspect="Content" ObjectID="_1744886234" r:id="rId21"/>
              </w:object>
            </w:r>
          </w:p>
        </w:tc>
        <w:tc>
          <w:tcPr>
            <w:tcW w:w="5228" w:type="dxa"/>
          </w:tcPr>
          <w:p w14:paraId="1BC8340F" w14:textId="77777777" w:rsidR="007C3E80" w:rsidRDefault="007C3E80" w:rsidP="007C3E80">
            <w:pPr>
              <w:pStyle w:val="ListParagraph"/>
              <w:numPr>
                <w:ilvl w:val="0"/>
                <w:numId w:val="36"/>
              </w:numPr>
            </w:pPr>
            <w:r>
              <w:object w:dxaOrig="2350" w:dyaOrig="1193" w14:anchorId="731826E9">
                <v:shape id="_x0000_i1032" type="#_x0000_t75" style="width:117.4pt;height:59.7pt" o:ole="">
                  <v:imagedata r:id="rId22" o:title=""/>
                </v:shape>
                <o:OLEObject Type="Embed" ProgID="ChemDraw.Document.6.0" ShapeID="_x0000_i1032" DrawAspect="Content" ObjectID="_1744886235" r:id="rId23"/>
              </w:object>
            </w:r>
          </w:p>
        </w:tc>
      </w:tr>
      <w:tr w:rsidR="007C3E80" w14:paraId="43FF57E8" w14:textId="77777777" w:rsidTr="005E4C9D">
        <w:tc>
          <w:tcPr>
            <w:tcW w:w="5228" w:type="dxa"/>
          </w:tcPr>
          <w:p w14:paraId="14DF5416" w14:textId="77777777" w:rsidR="007C3E80" w:rsidRDefault="007C3E80" w:rsidP="005E4C9D">
            <w:r>
              <w:t xml:space="preserve">C. </w:t>
            </w:r>
            <w:r>
              <w:object w:dxaOrig="2350" w:dyaOrig="1193" w14:anchorId="0099B614">
                <v:shape id="_x0000_i1033" type="#_x0000_t75" style="width:117.4pt;height:59.7pt" o:ole="">
                  <v:imagedata r:id="rId24" o:title=""/>
                </v:shape>
                <o:OLEObject Type="Embed" ProgID="ChemDraw.Document.6.0" ShapeID="_x0000_i1033" DrawAspect="Content" ObjectID="_1744886236" r:id="rId25"/>
              </w:object>
            </w:r>
          </w:p>
        </w:tc>
        <w:tc>
          <w:tcPr>
            <w:tcW w:w="5228" w:type="dxa"/>
          </w:tcPr>
          <w:p w14:paraId="56A99D2B" w14:textId="77777777" w:rsidR="007C3E80" w:rsidRDefault="007C3E80" w:rsidP="005E4C9D">
            <w:r>
              <w:t xml:space="preserve">D. </w:t>
            </w:r>
            <w:r>
              <w:object w:dxaOrig="2350" w:dyaOrig="1193" w14:anchorId="23EAD371">
                <v:shape id="_x0000_i1034" type="#_x0000_t75" style="width:117.4pt;height:59.7pt" o:ole="">
                  <v:imagedata r:id="rId26" o:title=""/>
                </v:shape>
                <o:OLEObject Type="Embed" ProgID="ChemDraw.Document.6.0" ShapeID="_x0000_i1034" DrawAspect="Content" ObjectID="_1744886237" r:id="rId27"/>
              </w:object>
            </w:r>
          </w:p>
        </w:tc>
      </w:tr>
    </w:tbl>
    <w:p w14:paraId="35DC3E97" w14:textId="77777777" w:rsidR="007C3E80" w:rsidRPr="00AC5FE5" w:rsidRDefault="007C3E80" w:rsidP="007C3E80">
      <w:r>
        <w:t xml:space="preserve">                                                         </w:t>
      </w:r>
    </w:p>
    <w:p w14:paraId="5D5A027E" w14:textId="77777777" w:rsidR="007C3E80" w:rsidRPr="00AC5FE5" w:rsidRDefault="007C3E80" w:rsidP="007C3E80">
      <w:r w:rsidRPr="000F7EF3">
        <w:rPr>
          <w:b/>
          <w:bCs/>
        </w:rPr>
        <w:t>Câu 6:</w:t>
      </w:r>
      <w:r w:rsidRPr="000F7EF3">
        <w:rPr>
          <w:rFonts w:eastAsia="Times New Roman" w:cs="Times New Roman"/>
          <w:szCs w:val="24"/>
        </w:rPr>
        <w:t>[NB]</w:t>
      </w:r>
      <w:r>
        <w:rPr>
          <w:rFonts w:eastAsia="Times New Roman" w:cs="Times New Roman"/>
          <w:szCs w:val="24"/>
        </w:rPr>
        <w:t xml:space="preserve"> Chất hữu cơ X có công thức phân tử là C</w:t>
      </w:r>
      <w:r>
        <w:rPr>
          <w:rFonts w:eastAsia="Times New Roman" w:cs="Times New Roman"/>
          <w:szCs w:val="24"/>
          <w:vertAlign w:val="subscript"/>
        </w:rPr>
        <w:t>4</w:t>
      </w:r>
      <w:r>
        <w:rPr>
          <w:rFonts w:eastAsia="Times New Roman" w:cs="Times New Roman"/>
          <w:szCs w:val="24"/>
        </w:rPr>
        <w:t>H</w:t>
      </w:r>
      <w:r>
        <w:rPr>
          <w:rFonts w:eastAsia="Times New Roman" w:cs="Times New Roman"/>
          <w:szCs w:val="24"/>
          <w:vertAlign w:val="subscript"/>
        </w:rPr>
        <w:t>8</w:t>
      </w:r>
      <w:r>
        <w:rPr>
          <w:rFonts w:eastAsia="Times New Roman" w:cs="Times New Roman"/>
          <w:szCs w:val="24"/>
        </w:rPr>
        <w:t>O</w:t>
      </w:r>
      <w:r>
        <w:rPr>
          <w:rFonts w:eastAsia="Times New Roman" w:cs="Times New Roman"/>
          <w:szCs w:val="24"/>
          <w:vertAlign w:val="subscript"/>
        </w:rPr>
        <w:t>2</w:t>
      </w:r>
      <w:r>
        <w:rPr>
          <w:rFonts w:eastAsia="Times New Roman" w:cs="Times New Roman"/>
          <w:szCs w:val="24"/>
        </w:rPr>
        <w:t xml:space="preserve"> tác dụng được với sodium sinh ra khí hydrogen. Ngoài ra X còn thực hiện phản ứng tráng bạc với thuốc thử Tollens. Công thức cấu tạo của X có thể là:</w:t>
      </w:r>
    </w:p>
    <w:p w14:paraId="611E7B3B" w14:textId="77777777" w:rsidR="007C3E80" w:rsidRPr="000F7EF3" w:rsidRDefault="007C3E80" w:rsidP="007C3E80">
      <w:pPr>
        <w:pStyle w:val="ListParagraph"/>
        <w:numPr>
          <w:ilvl w:val="0"/>
          <w:numId w:val="9"/>
        </w:numPr>
        <w:ind w:left="284" w:hanging="284"/>
      </w:pPr>
      <w:r>
        <w:t>CH</w:t>
      </w:r>
      <w:r>
        <w:rPr>
          <w:vertAlign w:val="subscript"/>
        </w:rPr>
        <w:t>3</w:t>
      </w:r>
      <w:r>
        <w:t>COCH</w:t>
      </w:r>
      <w:r>
        <w:rPr>
          <w:vertAlign w:val="subscript"/>
        </w:rPr>
        <w:t>2</w:t>
      </w:r>
      <w:r>
        <w:t>CH</w:t>
      </w:r>
      <w:r>
        <w:rPr>
          <w:vertAlign w:val="subscript"/>
        </w:rPr>
        <w:t>2</w:t>
      </w:r>
      <w:r>
        <w:t>OH</w:t>
      </w:r>
    </w:p>
    <w:p w14:paraId="696A7001" w14:textId="77777777" w:rsidR="007C3E80" w:rsidRPr="000F7EF3" w:rsidRDefault="007C3E80" w:rsidP="007C3E80">
      <w:pPr>
        <w:pStyle w:val="ListParagraph"/>
        <w:numPr>
          <w:ilvl w:val="0"/>
          <w:numId w:val="9"/>
        </w:numPr>
        <w:ind w:left="284" w:hanging="284"/>
      </w:pPr>
      <w:r>
        <w:t>CH</w:t>
      </w:r>
      <w:r>
        <w:rPr>
          <w:vertAlign w:val="subscript"/>
        </w:rPr>
        <w:t>3</w:t>
      </w:r>
      <w:r>
        <w:t>COOH</w:t>
      </w:r>
    </w:p>
    <w:p w14:paraId="3357D3F2" w14:textId="77777777" w:rsidR="007C3E80" w:rsidRPr="00A9690D" w:rsidRDefault="007C3E80" w:rsidP="007C3E80">
      <w:pPr>
        <w:pStyle w:val="ListParagraph"/>
        <w:numPr>
          <w:ilvl w:val="0"/>
          <w:numId w:val="9"/>
        </w:numPr>
        <w:ind w:left="284" w:hanging="284"/>
        <w:rPr>
          <w:color w:val="FF0000"/>
        </w:rPr>
      </w:pPr>
      <w:r w:rsidRPr="00A9690D">
        <w:rPr>
          <w:color w:val="FF0000"/>
        </w:rPr>
        <w:t>HOCH</w:t>
      </w:r>
      <w:r w:rsidRPr="00A9690D">
        <w:rPr>
          <w:color w:val="FF0000"/>
          <w:vertAlign w:val="subscript"/>
        </w:rPr>
        <w:t>2</w:t>
      </w:r>
      <w:r w:rsidRPr="00A9690D">
        <w:rPr>
          <w:color w:val="FF0000"/>
        </w:rPr>
        <w:t>CH</w:t>
      </w:r>
      <w:r w:rsidRPr="00A9690D">
        <w:rPr>
          <w:color w:val="FF0000"/>
        </w:rPr>
        <w:softHyphen/>
      </w:r>
      <w:r w:rsidRPr="00A9690D">
        <w:rPr>
          <w:color w:val="FF0000"/>
          <w:vertAlign w:val="subscript"/>
        </w:rPr>
        <w:t>2</w:t>
      </w:r>
      <w:r w:rsidRPr="00A9690D">
        <w:rPr>
          <w:color w:val="FF0000"/>
        </w:rPr>
        <w:t>CH</w:t>
      </w:r>
      <w:r w:rsidRPr="00A9690D">
        <w:rPr>
          <w:color w:val="FF0000"/>
          <w:vertAlign w:val="subscript"/>
        </w:rPr>
        <w:t>2</w:t>
      </w:r>
      <w:r w:rsidRPr="00A9690D">
        <w:rPr>
          <w:color w:val="FF0000"/>
        </w:rPr>
        <w:t>CHO</w:t>
      </w:r>
    </w:p>
    <w:p w14:paraId="4B6AAEE0" w14:textId="77777777" w:rsidR="007C3E80" w:rsidRPr="000F7EF3" w:rsidRDefault="007C3E80" w:rsidP="007C3E80">
      <w:pPr>
        <w:pStyle w:val="ListParagraph"/>
        <w:numPr>
          <w:ilvl w:val="0"/>
          <w:numId w:val="9"/>
        </w:numPr>
        <w:ind w:left="284" w:hanging="284"/>
      </w:pPr>
      <w:r>
        <w:t>HCOOC</w:t>
      </w:r>
      <w:r>
        <w:rPr>
          <w:vertAlign w:val="subscript"/>
        </w:rPr>
        <w:t>3</w:t>
      </w:r>
      <w:r>
        <w:t>H</w:t>
      </w:r>
      <w:r>
        <w:rPr>
          <w:vertAlign w:val="subscript"/>
        </w:rPr>
        <w:t>7</w:t>
      </w:r>
    </w:p>
    <w:p w14:paraId="56C3978C" w14:textId="77777777" w:rsidR="007C3E80" w:rsidRPr="000F7EF3" w:rsidRDefault="007C3E80" w:rsidP="007C3E80">
      <w:r w:rsidRPr="000F7EF3">
        <w:rPr>
          <w:b/>
          <w:bCs/>
        </w:rPr>
        <w:t xml:space="preserve">Câu </w:t>
      </w:r>
      <w:r>
        <w:rPr>
          <w:b/>
          <w:bCs/>
        </w:rPr>
        <w:t>7</w:t>
      </w:r>
      <w:r w:rsidRPr="000F7EF3">
        <w:rPr>
          <w:b/>
          <w:bCs/>
        </w:rPr>
        <w:t>:</w:t>
      </w:r>
      <w:r w:rsidRPr="000F7EF3">
        <w:rPr>
          <w:rFonts w:eastAsia="Times New Roman" w:cs="Times New Roman"/>
          <w:szCs w:val="24"/>
        </w:rPr>
        <w:t xml:space="preserve"> [NB] </w:t>
      </w:r>
      <w:r w:rsidRPr="000F7EF3">
        <w:rPr>
          <w:b/>
          <w:bCs/>
        </w:rPr>
        <w:t xml:space="preserve"> </w:t>
      </w:r>
      <w:r>
        <w:t xml:space="preserve">Nghiên cứu thí nghiệm </w:t>
      </w:r>
      <w:r w:rsidRPr="0049502D">
        <w:rPr>
          <w:i/>
          <w:iCs/>
        </w:rPr>
        <w:t>phản ứng iodoform</w:t>
      </w:r>
      <w:r>
        <w:t xml:space="preserve"> giữa acetone với I</w:t>
      </w:r>
      <w:r>
        <w:rPr>
          <w:vertAlign w:val="subscript"/>
        </w:rPr>
        <w:t>2</w:t>
      </w:r>
      <w:r>
        <w:t xml:space="preserve"> trong môi trường kiềm, có hiện tượng gì xảy ra?</w:t>
      </w:r>
    </w:p>
    <w:p w14:paraId="2899BD56" w14:textId="77777777" w:rsidR="007C3E80" w:rsidRPr="000F7EF3" w:rsidRDefault="007C3E80" w:rsidP="007C3E80">
      <w:pPr>
        <w:pStyle w:val="ListParagraph"/>
        <w:numPr>
          <w:ilvl w:val="0"/>
          <w:numId w:val="13"/>
        </w:numPr>
        <w:ind w:left="426"/>
      </w:pPr>
      <w:r>
        <w:t>Xuất hiện kết tủa đen</w:t>
      </w:r>
    </w:p>
    <w:p w14:paraId="2D01602A" w14:textId="77777777" w:rsidR="007C3E80" w:rsidRPr="00034DCA" w:rsidRDefault="007C3E80" w:rsidP="007C3E80">
      <w:pPr>
        <w:pStyle w:val="ListParagraph"/>
        <w:numPr>
          <w:ilvl w:val="0"/>
          <w:numId w:val="13"/>
        </w:numPr>
        <w:ind w:left="426"/>
        <w:rPr>
          <w:color w:val="FF0000"/>
        </w:rPr>
      </w:pPr>
      <w:r w:rsidRPr="00034DCA">
        <w:rPr>
          <w:color w:val="FF0000"/>
        </w:rPr>
        <w:t>Xuất hiện kết tủa vàng</w:t>
      </w:r>
    </w:p>
    <w:p w14:paraId="28D2EF85" w14:textId="77777777" w:rsidR="007C3E80" w:rsidRDefault="007C3E80" w:rsidP="007C3E80">
      <w:pPr>
        <w:pStyle w:val="ListParagraph"/>
        <w:numPr>
          <w:ilvl w:val="0"/>
          <w:numId w:val="13"/>
        </w:numPr>
        <w:ind w:left="426"/>
      </w:pPr>
      <w:r>
        <w:t>Xuất hiện kết tủa trắng</w:t>
      </w:r>
    </w:p>
    <w:p w14:paraId="3F3B8700" w14:textId="77777777" w:rsidR="007C3E80" w:rsidRPr="00034DCA" w:rsidRDefault="007C3E80" w:rsidP="007C3E80">
      <w:pPr>
        <w:pStyle w:val="ListParagraph"/>
        <w:numPr>
          <w:ilvl w:val="0"/>
          <w:numId w:val="13"/>
        </w:numPr>
        <w:ind w:left="426"/>
      </w:pPr>
      <w:r>
        <w:t>Xuất hiện kết tủa keo trắng</w:t>
      </w:r>
    </w:p>
    <w:p w14:paraId="69B6E1FD" w14:textId="77777777" w:rsidR="007C3E80" w:rsidRPr="000F7EF3" w:rsidRDefault="007C3E80" w:rsidP="007C3E80">
      <w:r w:rsidRPr="000F7EF3">
        <w:rPr>
          <w:b/>
          <w:bCs/>
        </w:rPr>
        <w:t xml:space="preserve">Câu </w:t>
      </w:r>
      <w:r>
        <w:rPr>
          <w:b/>
          <w:bCs/>
        </w:rPr>
        <w:t>8</w:t>
      </w:r>
      <w:r w:rsidRPr="000F7EF3">
        <w:rPr>
          <w:b/>
          <w:bCs/>
        </w:rPr>
        <w:t>:</w:t>
      </w:r>
      <w:r w:rsidRPr="000F7EF3">
        <w:rPr>
          <w:rFonts w:eastAsia="Times New Roman" w:cs="Times New Roman"/>
          <w:szCs w:val="24"/>
        </w:rPr>
        <w:t xml:space="preserve"> [NB] </w:t>
      </w:r>
      <w:r w:rsidRPr="000F7EF3">
        <w:rPr>
          <w:b/>
          <w:bCs/>
        </w:rPr>
        <w:t xml:space="preserve"> </w:t>
      </w:r>
      <w:r>
        <w:t>Phản ứng dùng để điều chế aldehyde acetic trong công nghiệp là:</w:t>
      </w:r>
    </w:p>
    <w:p w14:paraId="2808A2B2" w14:textId="77777777" w:rsidR="007C3E80" w:rsidRPr="00171855" w:rsidRDefault="007C3E80" w:rsidP="007C3E80">
      <w:pPr>
        <w:pStyle w:val="ListParagraph"/>
        <w:numPr>
          <w:ilvl w:val="0"/>
          <w:numId w:val="6"/>
        </w:numPr>
        <w:ind w:left="426"/>
        <w:rPr>
          <w:color w:val="FF0000"/>
        </w:rPr>
      </w:pPr>
      <w:r>
        <w:object w:dxaOrig="4322" w:dyaOrig="497" w14:anchorId="02BE560B">
          <v:shape id="_x0000_i1035" type="#_x0000_t75" style="width:3in;height:24.65pt" o:ole="">
            <v:imagedata r:id="rId28" o:title=""/>
          </v:shape>
          <o:OLEObject Type="Embed" ProgID="ChemDraw.Document.6.0" ShapeID="_x0000_i1035" DrawAspect="Content" ObjectID="_1744886238" r:id="rId29"/>
        </w:object>
      </w:r>
    </w:p>
    <w:p w14:paraId="6E563CD6" w14:textId="77777777" w:rsidR="007C3E80" w:rsidRPr="000F7EF3" w:rsidRDefault="007C3E80" w:rsidP="007C3E80">
      <w:pPr>
        <w:pStyle w:val="ListParagraph"/>
        <w:numPr>
          <w:ilvl w:val="0"/>
          <w:numId w:val="6"/>
        </w:numPr>
        <w:ind w:left="426"/>
      </w:pPr>
      <w:r>
        <w:object w:dxaOrig="5551" w:dyaOrig="641" w14:anchorId="5AF7A79E">
          <v:shape id="_x0000_i1036" type="#_x0000_t75" style="width:277.6pt;height:31.8pt" o:ole="">
            <v:imagedata r:id="rId30" o:title=""/>
          </v:shape>
          <o:OLEObject Type="Embed" ProgID="ChemDraw.Document.6.0" ShapeID="_x0000_i1036" DrawAspect="Content" ObjectID="_1744886239" r:id="rId31"/>
        </w:object>
      </w:r>
    </w:p>
    <w:p w14:paraId="7D68C417" w14:textId="77777777" w:rsidR="007C3E80" w:rsidRPr="000F7EF3" w:rsidRDefault="007C3E80" w:rsidP="007C3E80">
      <w:pPr>
        <w:pStyle w:val="ListParagraph"/>
        <w:numPr>
          <w:ilvl w:val="0"/>
          <w:numId w:val="6"/>
        </w:numPr>
        <w:ind w:left="426"/>
      </w:pPr>
      <w:r>
        <w:t>Cả A và B đều đúng</w:t>
      </w:r>
    </w:p>
    <w:p w14:paraId="3737AB5B" w14:textId="77777777" w:rsidR="007C3E80" w:rsidRPr="000F7EF3" w:rsidRDefault="007C3E80" w:rsidP="007C3E80">
      <w:pPr>
        <w:pStyle w:val="ListParagraph"/>
        <w:numPr>
          <w:ilvl w:val="0"/>
          <w:numId w:val="6"/>
        </w:numPr>
        <w:ind w:left="426"/>
      </w:pPr>
      <w:r>
        <w:t>B đúng, A sai</w:t>
      </w:r>
    </w:p>
    <w:p w14:paraId="6DB5856B" w14:textId="77777777" w:rsidR="007C3E80" w:rsidRPr="000F7EF3" w:rsidRDefault="007C3E80" w:rsidP="007C3E80">
      <w:pPr>
        <w:rPr>
          <w:rFonts w:eastAsia="Times New Roman" w:cs="Times New Roman"/>
          <w:szCs w:val="24"/>
        </w:rPr>
      </w:pPr>
      <w:r w:rsidRPr="000F7EF3">
        <w:rPr>
          <w:b/>
          <w:bCs/>
        </w:rPr>
        <w:t xml:space="preserve">Câu 9: </w:t>
      </w:r>
      <w:r w:rsidRPr="000F7EF3">
        <w:rPr>
          <w:rFonts w:eastAsia="Times New Roman" w:cs="Times New Roman"/>
          <w:szCs w:val="24"/>
        </w:rPr>
        <w:t>[</w:t>
      </w:r>
      <w:r>
        <w:rPr>
          <w:rFonts w:eastAsia="Times New Roman" w:cs="Times New Roman"/>
          <w:szCs w:val="24"/>
        </w:rPr>
        <w:t>NB</w:t>
      </w:r>
      <w:r w:rsidRPr="000F7EF3">
        <w:rPr>
          <w:rFonts w:eastAsia="Times New Roman" w:cs="Times New Roman"/>
          <w:szCs w:val="24"/>
        </w:rPr>
        <w:t>] T</w:t>
      </w:r>
      <w:r>
        <w:rPr>
          <w:rFonts w:eastAsia="Times New Roman" w:cs="Times New Roman"/>
          <w:szCs w:val="24"/>
        </w:rPr>
        <w:t>rong các chất có công thức cấu tạo cho dưới đây, chất nào là carboxylic acid?</w:t>
      </w:r>
    </w:p>
    <w:p w14:paraId="67CC3F06" w14:textId="77777777" w:rsidR="007C3E80" w:rsidRPr="000F7EF3" w:rsidRDefault="007C3E80" w:rsidP="007C3E80">
      <w:pPr>
        <w:pStyle w:val="ListParagraph"/>
        <w:numPr>
          <w:ilvl w:val="0"/>
          <w:numId w:val="25"/>
        </w:numPr>
        <w:ind w:left="426" w:hanging="426"/>
        <w:rPr>
          <w:b/>
          <w:bCs/>
        </w:rPr>
      </w:pPr>
      <w:r>
        <w:t>H</w:t>
      </w:r>
      <w:r>
        <w:rPr>
          <w:vertAlign w:val="subscript"/>
        </w:rPr>
        <w:t>2</w:t>
      </w:r>
      <w:r>
        <w:t>CO</w:t>
      </w:r>
      <w:r>
        <w:rPr>
          <w:vertAlign w:val="subscript"/>
        </w:rPr>
        <w:t>3</w:t>
      </w:r>
    </w:p>
    <w:p w14:paraId="219AAB6A" w14:textId="77777777" w:rsidR="007C3E80" w:rsidRPr="0049502D" w:rsidRDefault="007C3E80" w:rsidP="007C3E80">
      <w:pPr>
        <w:pStyle w:val="ListParagraph"/>
        <w:numPr>
          <w:ilvl w:val="0"/>
          <w:numId w:val="25"/>
        </w:numPr>
        <w:ind w:left="426" w:hanging="426"/>
        <w:rPr>
          <w:b/>
          <w:bCs/>
          <w:color w:val="FF0000"/>
        </w:rPr>
      </w:pPr>
      <w:r w:rsidRPr="0049502D">
        <w:rPr>
          <w:color w:val="FF0000"/>
        </w:rPr>
        <w:t>CH</w:t>
      </w:r>
      <w:r w:rsidRPr="0049502D">
        <w:rPr>
          <w:color w:val="FF0000"/>
          <w:vertAlign w:val="subscript"/>
        </w:rPr>
        <w:t>3</w:t>
      </w:r>
      <w:r w:rsidRPr="0049502D">
        <w:rPr>
          <w:color w:val="FF0000"/>
        </w:rPr>
        <w:t>COOH</w:t>
      </w:r>
    </w:p>
    <w:p w14:paraId="45AEBA01" w14:textId="77777777" w:rsidR="007C3E80" w:rsidRPr="000F7EF3" w:rsidRDefault="007C3E80" w:rsidP="007C3E80">
      <w:pPr>
        <w:pStyle w:val="ListParagraph"/>
        <w:numPr>
          <w:ilvl w:val="0"/>
          <w:numId w:val="25"/>
        </w:numPr>
        <w:ind w:left="426" w:hanging="426"/>
        <w:rPr>
          <w:b/>
          <w:bCs/>
        </w:rPr>
      </w:pPr>
      <w:r>
        <w:t>CH</w:t>
      </w:r>
      <w:r>
        <w:rPr>
          <w:vertAlign w:val="subscript"/>
        </w:rPr>
        <w:t>3</w:t>
      </w:r>
      <w:r>
        <w:t>CHO</w:t>
      </w:r>
    </w:p>
    <w:p w14:paraId="5B22908D" w14:textId="77777777" w:rsidR="007C3E80" w:rsidRPr="000F7EF3" w:rsidRDefault="007C3E80" w:rsidP="007C3E80">
      <w:pPr>
        <w:pStyle w:val="ListParagraph"/>
        <w:numPr>
          <w:ilvl w:val="0"/>
          <w:numId w:val="25"/>
        </w:numPr>
        <w:ind w:left="426" w:hanging="426"/>
        <w:rPr>
          <w:b/>
          <w:bCs/>
        </w:rPr>
      </w:pPr>
      <w:r>
        <w:t>C</w:t>
      </w:r>
      <w:r>
        <w:rPr>
          <w:vertAlign w:val="subscript"/>
        </w:rPr>
        <w:t>6</w:t>
      </w:r>
      <w:r>
        <w:t>H</w:t>
      </w:r>
      <w:r>
        <w:rPr>
          <w:vertAlign w:val="subscript"/>
        </w:rPr>
        <w:t>5</w:t>
      </w:r>
      <w:r>
        <w:t>OH</w:t>
      </w:r>
    </w:p>
    <w:p w14:paraId="58106968" w14:textId="77777777" w:rsidR="007C3E80" w:rsidRDefault="007C3E80" w:rsidP="007C3E80">
      <w:pPr>
        <w:suppressAutoHyphens/>
        <w:spacing w:after="0" w:line="240" w:lineRule="auto"/>
        <w:jc w:val="both"/>
        <w:rPr>
          <w:rFonts w:eastAsia="Times New Roman" w:cs="Times New Roman"/>
          <w:szCs w:val="24"/>
        </w:rPr>
      </w:pPr>
      <w:r w:rsidRPr="000F7EF3">
        <w:rPr>
          <w:rFonts w:eastAsia="Times New Roman" w:cs="Times New Roman"/>
          <w:b/>
          <w:bCs/>
          <w:szCs w:val="24"/>
          <w:lang w:val="de-DE" w:eastAsia="ar-SA"/>
        </w:rPr>
        <w:t>Câu 10:</w:t>
      </w:r>
      <w:r w:rsidRPr="000F7EF3">
        <w:rPr>
          <w:rFonts w:eastAsia="Times New Roman" w:cs="Times New Roman"/>
          <w:szCs w:val="24"/>
          <w:lang w:val="de-DE" w:eastAsia="ar-SA"/>
        </w:rPr>
        <w:t xml:space="preserve"> </w:t>
      </w:r>
      <w:r w:rsidRPr="000F7EF3">
        <w:rPr>
          <w:rFonts w:eastAsia="Times New Roman" w:cs="Times New Roman"/>
          <w:szCs w:val="24"/>
        </w:rPr>
        <w:t>[</w:t>
      </w:r>
      <w:r>
        <w:rPr>
          <w:rFonts w:eastAsia="Times New Roman" w:cs="Times New Roman"/>
          <w:szCs w:val="24"/>
        </w:rPr>
        <w:t>NB</w:t>
      </w:r>
      <w:r w:rsidRPr="000F7EF3">
        <w:rPr>
          <w:rFonts w:eastAsia="Times New Roman" w:cs="Times New Roman"/>
          <w:szCs w:val="24"/>
        </w:rPr>
        <w:t>]</w:t>
      </w:r>
      <w:r>
        <w:rPr>
          <w:rFonts w:eastAsia="Times New Roman" w:cs="Times New Roman"/>
          <w:szCs w:val="24"/>
        </w:rPr>
        <w:t xml:space="preserve"> Đâu là tên gọi của carboxylic acid sau:</w:t>
      </w:r>
    </w:p>
    <w:p w14:paraId="08A8A21C" w14:textId="77777777" w:rsidR="007C3E80" w:rsidRPr="000F7EF3" w:rsidRDefault="007C3E80" w:rsidP="007C3E80">
      <w:pPr>
        <w:suppressAutoHyphens/>
        <w:spacing w:after="0" w:line="240" w:lineRule="auto"/>
        <w:jc w:val="center"/>
        <w:rPr>
          <w:rFonts w:eastAsia="Times New Roman" w:cs="Times New Roman"/>
          <w:b/>
          <w:szCs w:val="24"/>
          <w:lang w:val="de-DE" w:eastAsia="ar-SA"/>
        </w:rPr>
      </w:pPr>
      <w:r>
        <w:object w:dxaOrig="2155" w:dyaOrig="1318" w14:anchorId="69E642C2">
          <v:shape id="_x0000_i1037" type="#_x0000_t75" style="width:107.7pt;height:66.15pt" o:ole="">
            <v:imagedata r:id="rId32" o:title=""/>
          </v:shape>
          <o:OLEObject Type="Embed" ProgID="ChemDraw.Document.6.0" ShapeID="_x0000_i1037" DrawAspect="Content" ObjectID="_1744886240" r:id="rId33"/>
        </w:object>
      </w:r>
    </w:p>
    <w:p w14:paraId="485FD228" w14:textId="77777777" w:rsidR="007C3E80" w:rsidRPr="003F589A" w:rsidRDefault="007C3E80" w:rsidP="007C3E80">
      <w:pPr>
        <w:pStyle w:val="ListParagraph"/>
        <w:numPr>
          <w:ilvl w:val="0"/>
          <w:numId w:val="38"/>
        </w:numPr>
        <w:tabs>
          <w:tab w:val="left" w:pos="2268"/>
          <w:tab w:val="left" w:pos="4253"/>
          <w:tab w:val="left" w:pos="6237"/>
          <w:tab w:val="left" w:pos="7569"/>
        </w:tabs>
        <w:suppressAutoHyphens/>
        <w:spacing w:after="0" w:line="240" w:lineRule="auto"/>
        <w:ind w:left="426"/>
        <w:jc w:val="both"/>
        <w:rPr>
          <w:rFonts w:eastAsia="Times New Roman" w:cs="Times New Roman"/>
          <w:color w:val="FF0000"/>
          <w:szCs w:val="24"/>
          <w:lang w:val="de-DE" w:eastAsia="ar-SA"/>
        </w:rPr>
      </w:pPr>
      <w:r w:rsidRPr="003F589A">
        <w:rPr>
          <w:color w:val="FF0000"/>
        </w:rPr>
        <w:t>3-methylbutanoic acid</w:t>
      </w:r>
    </w:p>
    <w:p w14:paraId="1F0E1509" w14:textId="77777777" w:rsidR="007C3E80" w:rsidRPr="003F589A" w:rsidRDefault="007C3E80" w:rsidP="007C3E80">
      <w:pPr>
        <w:pStyle w:val="ListParagraph"/>
        <w:numPr>
          <w:ilvl w:val="0"/>
          <w:numId w:val="38"/>
        </w:numPr>
        <w:tabs>
          <w:tab w:val="left" w:pos="2268"/>
          <w:tab w:val="left" w:pos="4253"/>
          <w:tab w:val="left" w:pos="6237"/>
          <w:tab w:val="left" w:pos="7569"/>
        </w:tabs>
        <w:suppressAutoHyphens/>
        <w:spacing w:after="0" w:line="240" w:lineRule="auto"/>
        <w:ind w:left="426"/>
        <w:jc w:val="both"/>
        <w:rPr>
          <w:rFonts w:eastAsia="Times New Roman" w:cs="Times New Roman"/>
          <w:szCs w:val="24"/>
          <w:lang w:val="de-DE" w:eastAsia="ar-SA"/>
        </w:rPr>
      </w:pPr>
      <w:r>
        <w:t>2</w:t>
      </w:r>
      <w:r w:rsidRPr="003F589A">
        <w:t>-methylbutanoic acid</w:t>
      </w:r>
    </w:p>
    <w:p w14:paraId="7A49BF33" w14:textId="77777777" w:rsidR="007C3E80" w:rsidRPr="003F589A" w:rsidRDefault="007C3E80" w:rsidP="007C3E80">
      <w:pPr>
        <w:pStyle w:val="ListParagraph"/>
        <w:numPr>
          <w:ilvl w:val="0"/>
          <w:numId w:val="38"/>
        </w:numPr>
        <w:tabs>
          <w:tab w:val="left" w:pos="2268"/>
          <w:tab w:val="left" w:pos="4253"/>
          <w:tab w:val="left" w:pos="6237"/>
          <w:tab w:val="left" w:pos="7569"/>
        </w:tabs>
        <w:suppressAutoHyphens/>
        <w:spacing w:after="0" w:line="240" w:lineRule="auto"/>
        <w:ind w:left="426"/>
        <w:jc w:val="both"/>
        <w:rPr>
          <w:rFonts w:eastAsia="Times New Roman" w:cs="Times New Roman"/>
          <w:szCs w:val="24"/>
          <w:lang w:val="de-DE" w:eastAsia="ar-SA"/>
        </w:rPr>
      </w:pPr>
      <w:r w:rsidRPr="003F589A">
        <w:t>3-methyl</w:t>
      </w:r>
      <w:r>
        <w:t>propa</w:t>
      </w:r>
      <w:r w:rsidRPr="003F589A">
        <w:t>noic acid</w:t>
      </w:r>
    </w:p>
    <w:p w14:paraId="7A390BEC" w14:textId="77777777" w:rsidR="007C3E80" w:rsidRPr="003F589A" w:rsidRDefault="007C3E80" w:rsidP="007C3E80">
      <w:pPr>
        <w:pStyle w:val="ListParagraph"/>
        <w:numPr>
          <w:ilvl w:val="0"/>
          <w:numId w:val="38"/>
        </w:numPr>
        <w:tabs>
          <w:tab w:val="left" w:pos="2268"/>
          <w:tab w:val="left" w:pos="4253"/>
          <w:tab w:val="left" w:pos="6237"/>
          <w:tab w:val="left" w:pos="7569"/>
        </w:tabs>
        <w:suppressAutoHyphens/>
        <w:spacing w:after="0" w:line="240" w:lineRule="auto"/>
        <w:ind w:left="426"/>
        <w:jc w:val="both"/>
        <w:rPr>
          <w:rFonts w:eastAsia="Times New Roman" w:cs="Times New Roman"/>
          <w:szCs w:val="24"/>
          <w:lang w:val="de-DE" w:eastAsia="ar-SA"/>
        </w:rPr>
      </w:pPr>
      <w:r w:rsidRPr="003F589A">
        <w:t>3-methylbut</w:t>
      </w:r>
      <w:r>
        <w:t>e</w:t>
      </w:r>
      <w:r w:rsidRPr="003F589A">
        <w:t>noic acid</w:t>
      </w:r>
    </w:p>
    <w:p w14:paraId="798B5B6F" w14:textId="77777777" w:rsidR="007C3E80" w:rsidRPr="000F7EF3" w:rsidRDefault="007C3E80" w:rsidP="007C3E80">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0F7EF3">
        <w:rPr>
          <w:rFonts w:eastAsia="Times New Roman" w:cs="Times New Roman"/>
          <w:b/>
          <w:szCs w:val="24"/>
          <w:lang w:val="de-DE" w:eastAsia="ar-SA"/>
        </w:rPr>
        <w:t xml:space="preserve">Câu 11: </w:t>
      </w:r>
      <w:r w:rsidRPr="00251666">
        <w:rPr>
          <w:rFonts w:eastAsia="Times New Roman" w:cs="Times New Roman"/>
          <w:szCs w:val="24"/>
          <w:lang w:val="de-DE"/>
        </w:rPr>
        <w:t>[NB]</w:t>
      </w:r>
      <w:r w:rsidRPr="000F7EF3">
        <w:rPr>
          <w:rFonts w:eastAsia="Times New Roman" w:cs="Times New Roman"/>
          <w:szCs w:val="24"/>
          <w:lang w:val="de-DE" w:eastAsia="ar-SA"/>
        </w:rPr>
        <w:t xml:space="preserve"> </w:t>
      </w:r>
      <w:r>
        <w:rPr>
          <w:rFonts w:eastAsia="Times New Roman" w:cs="Times New Roman"/>
          <w:bCs/>
          <w:szCs w:val="24"/>
          <w:lang w:val="de-DE" w:eastAsia="ar-SA"/>
        </w:rPr>
        <w:t>Acid acetic có khả năng tan vô hạn trong nước nhờ đặc điểm cấu trúc nào?</w:t>
      </w:r>
    </w:p>
    <w:p w14:paraId="723FB785" w14:textId="77777777" w:rsidR="007C3E80" w:rsidRDefault="007C3E80" w:rsidP="007C3E80">
      <w:pPr>
        <w:pStyle w:val="ListParagraph"/>
        <w:numPr>
          <w:ilvl w:val="0"/>
          <w:numId w:val="39"/>
        </w:numPr>
        <w:tabs>
          <w:tab w:val="left" w:pos="2268"/>
          <w:tab w:val="left" w:pos="4253"/>
          <w:tab w:val="left" w:pos="6237"/>
          <w:tab w:val="left" w:pos="7569"/>
        </w:tabs>
        <w:suppressAutoHyphens/>
        <w:spacing w:after="0" w:line="240" w:lineRule="auto"/>
        <w:ind w:left="426"/>
        <w:jc w:val="both"/>
        <w:rPr>
          <w:rFonts w:eastAsia="Times New Roman" w:cs="Times New Roman"/>
          <w:bCs/>
          <w:szCs w:val="24"/>
          <w:lang w:val="de-DE" w:eastAsia="ar-SA"/>
        </w:rPr>
      </w:pPr>
      <w:r>
        <w:rPr>
          <w:rFonts w:eastAsia="Times New Roman" w:cs="Times New Roman"/>
          <w:bCs/>
          <w:szCs w:val="24"/>
          <w:lang w:val="de-DE" w:eastAsia="ar-SA"/>
        </w:rPr>
        <w:t>Có chứa 2 nguyên tử O trong phân tử</w:t>
      </w:r>
    </w:p>
    <w:p w14:paraId="11704F72" w14:textId="77777777" w:rsidR="007C3E80" w:rsidRDefault="007C3E80" w:rsidP="007C3E80">
      <w:pPr>
        <w:pStyle w:val="ListParagraph"/>
        <w:numPr>
          <w:ilvl w:val="0"/>
          <w:numId w:val="39"/>
        </w:numPr>
        <w:tabs>
          <w:tab w:val="left" w:pos="2268"/>
          <w:tab w:val="left" w:pos="4253"/>
          <w:tab w:val="left" w:pos="6237"/>
          <w:tab w:val="left" w:pos="7569"/>
        </w:tabs>
        <w:suppressAutoHyphens/>
        <w:spacing w:after="0" w:line="240" w:lineRule="auto"/>
        <w:ind w:left="426"/>
        <w:jc w:val="both"/>
        <w:rPr>
          <w:rFonts w:eastAsia="Times New Roman" w:cs="Times New Roman"/>
          <w:bCs/>
          <w:szCs w:val="24"/>
          <w:lang w:val="de-DE" w:eastAsia="ar-SA"/>
        </w:rPr>
      </w:pPr>
      <w:r>
        <w:rPr>
          <w:rFonts w:eastAsia="Times New Roman" w:cs="Times New Roman"/>
          <w:bCs/>
          <w:szCs w:val="24"/>
          <w:lang w:val="de-DE" w:eastAsia="ar-SA"/>
        </w:rPr>
        <w:t>Cùng dãy đồng đẳng với C</w:t>
      </w:r>
      <w:r>
        <w:rPr>
          <w:rFonts w:eastAsia="Times New Roman" w:cs="Times New Roman"/>
          <w:bCs/>
          <w:szCs w:val="24"/>
          <w:vertAlign w:val="subscript"/>
          <w:lang w:val="de-DE" w:eastAsia="ar-SA"/>
        </w:rPr>
        <w:t>2</w:t>
      </w:r>
      <w:r>
        <w:rPr>
          <w:rFonts w:eastAsia="Times New Roman" w:cs="Times New Roman"/>
          <w:bCs/>
          <w:szCs w:val="24"/>
          <w:lang w:val="de-DE" w:eastAsia="ar-SA"/>
        </w:rPr>
        <w:t>H</w:t>
      </w:r>
      <w:r>
        <w:rPr>
          <w:rFonts w:eastAsia="Times New Roman" w:cs="Times New Roman"/>
          <w:bCs/>
          <w:szCs w:val="24"/>
          <w:lang w:val="de-DE" w:eastAsia="ar-SA"/>
        </w:rPr>
        <w:softHyphen/>
      </w:r>
      <w:r>
        <w:rPr>
          <w:rFonts w:eastAsia="Times New Roman" w:cs="Times New Roman"/>
          <w:bCs/>
          <w:szCs w:val="24"/>
          <w:vertAlign w:val="subscript"/>
          <w:lang w:val="de-DE" w:eastAsia="ar-SA"/>
        </w:rPr>
        <w:t>5</w:t>
      </w:r>
      <w:r>
        <w:rPr>
          <w:rFonts w:eastAsia="Times New Roman" w:cs="Times New Roman"/>
          <w:bCs/>
          <w:szCs w:val="24"/>
          <w:lang w:val="de-DE" w:eastAsia="ar-SA"/>
        </w:rPr>
        <w:t>OH</w:t>
      </w:r>
    </w:p>
    <w:p w14:paraId="1CA49212" w14:textId="77777777" w:rsidR="007C3E80" w:rsidRDefault="007C3E80" w:rsidP="007C3E80">
      <w:pPr>
        <w:pStyle w:val="ListParagraph"/>
        <w:numPr>
          <w:ilvl w:val="0"/>
          <w:numId w:val="39"/>
        </w:numPr>
        <w:tabs>
          <w:tab w:val="left" w:pos="2268"/>
          <w:tab w:val="left" w:pos="4253"/>
          <w:tab w:val="left" w:pos="6237"/>
          <w:tab w:val="left" w:pos="7569"/>
        </w:tabs>
        <w:suppressAutoHyphens/>
        <w:spacing w:after="0" w:line="240" w:lineRule="auto"/>
        <w:ind w:left="426"/>
        <w:jc w:val="both"/>
        <w:rPr>
          <w:rFonts w:eastAsia="Times New Roman" w:cs="Times New Roman"/>
          <w:bCs/>
          <w:szCs w:val="24"/>
          <w:lang w:val="de-DE" w:eastAsia="ar-SA"/>
        </w:rPr>
      </w:pPr>
      <w:r w:rsidRPr="00542DBA">
        <w:rPr>
          <w:rFonts w:eastAsia="Times New Roman" w:cs="Times New Roman"/>
          <w:bCs/>
          <w:color w:val="FF0000"/>
          <w:szCs w:val="24"/>
          <w:lang w:val="de-DE" w:eastAsia="ar-SA"/>
        </w:rPr>
        <w:t>Carboxylic acid mạch ngắn, có phân tử khối nhỏ và có khả năng tạo liên kết hydrogen với nước.</w:t>
      </w:r>
    </w:p>
    <w:p w14:paraId="70848538" w14:textId="77777777" w:rsidR="007C3E80" w:rsidRDefault="007C3E80" w:rsidP="007C3E80">
      <w:pPr>
        <w:pStyle w:val="ListParagraph"/>
        <w:numPr>
          <w:ilvl w:val="0"/>
          <w:numId w:val="39"/>
        </w:numPr>
        <w:tabs>
          <w:tab w:val="left" w:pos="2268"/>
          <w:tab w:val="left" w:pos="4253"/>
          <w:tab w:val="left" w:pos="6237"/>
          <w:tab w:val="left" w:pos="7569"/>
        </w:tabs>
        <w:suppressAutoHyphens/>
        <w:spacing w:after="0" w:line="240" w:lineRule="auto"/>
        <w:ind w:left="426"/>
        <w:jc w:val="both"/>
        <w:rPr>
          <w:rFonts w:eastAsia="Times New Roman" w:cs="Times New Roman"/>
          <w:bCs/>
          <w:szCs w:val="24"/>
          <w:lang w:val="de-DE" w:eastAsia="ar-SA"/>
        </w:rPr>
      </w:pPr>
      <w:r>
        <w:rPr>
          <w:rFonts w:eastAsia="Times New Roman" w:cs="Times New Roman"/>
          <w:bCs/>
          <w:szCs w:val="24"/>
          <w:lang w:val="de-DE" w:eastAsia="ar-SA"/>
        </w:rPr>
        <w:t>Cả 3 đáp án trên đều đúng.</w:t>
      </w:r>
    </w:p>
    <w:p w14:paraId="26F79687" w14:textId="77777777" w:rsidR="007C3E80" w:rsidRDefault="007C3E80" w:rsidP="007C3E80">
      <w:pPr>
        <w:tabs>
          <w:tab w:val="left" w:pos="2268"/>
          <w:tab w:val="left" w:pos="4253"/>
          <w:tab w:val="left" w:pos="6237"/>
          <w:tab w:val="left" w:pos="7569"/>
        </w:tabs>
        <w:suppressAutoHyphens/>
        <w:spacing w:after="0" w:line="240" w:lineRule="auto"/>
        <w:jc w:val="both"/>
        <w:rPr>
          <w:rFonts w:eastAsia="Times New Roman" w:cs="Times New Roman"/>
          <w:szCs w:val="24"/>
          <w:lang w:val="de-DE" w:eastAsia="ar-SA"/>
        </w:rPr>
      </w:pPr>
      <w:r w:rsidRPr="00251666">
        <w:rPr>
          <w:rFonts w:eastAsia="Times New Roman" w:cs="Times New Roman"/>
          <w:b/>
          <w:szCs w:val="24"/>
          <w:lang w:val="de-DE" w:eastAsia="ar-SA"/>
        </w:rPr>
        <w:t>Câu</w:t>
      </w:r>
      <w:r>
        <w:rPr>
          <w:rFonts w:eastAsia="Times New Roman" w:cs="Times New Roman"/>
          <w:bCs/>
          <w:szCs w:val="24"/>
          <w:lang w:val="de-DE" w:eastAsia="ar-SA"/>
        </w:rPr>
        <w:t xml:space="preserve"> </w:t>
      </w:r>
      <w:r w:rsidRPr="00251666">
        <w:rPr>
          <w:rFonts w:eastAsia="Times New Roman" w:cs="Times New Roman"/>
          <w:b/>
          <w:szCs w:val="24"/>
          <w:lang w:val="de-DE" w:eastAsia="ar-SA"/>
        </w:rPr>
        <w:t>12:</w:t>
      </w:r>
      <w:r w:rsidRPr="00251666">
        <w:rPr>
          <w:rFonts w:eastAsia="Times New Roman" w:cs="Times New Roman"/>
          <w:szCs w:val="24"/>
          <w:lang w:val="de-DE"/>
        </w:rPr>
        <w:t xml:space="preserve"> [</w:t>
      </w:r>
      <w:r>
        <w:rPr>
          <w:rFonts w:eastAsia="Times New Roman" w:cs="Times New Roman"/>
          <w:szCs w:val="24"/>
          <w:lang w:val="de-DE"/>
        </w:rPr>
        <w:t>NB</w:t>
      </w:r>
      <w:r w:rsidRPr="00251666">
        <w:rPr>
          <w:rFonts w:eastAsia="Times New Roman" w:cs="Times New Roman"/>
          <w:szCs w:val="24"/>
          <w:lang w:val="de-DE"/>
        </w:rPr>
        <w:t>]</w:t>
      </w:r>
      <w:r w:rsidRPr="00251666">
        <w:rPr>
          <w:rFonts w:eastAsia="Times New Roman" w:cs="Times New Roman"/>
          <w:szCs w:val="24"/>
          <w:lang w:val="de-DE" w:eastAsia="ar-SA"/>
        </w:rPr>
        <w:t xml:space="preserve"> </w:t>
      </w:r>
      <w:r>
        <w:rPr>
          <w:rFonts w:eastAsia="Times New Roman" w:cs="Times New Roman"/>
          <w:szCs w:val="24"/>
          <w:lang w:val="de-DE" w:eastAsia="ar-SA"/>
        </w:rPr>
        <w:t>Tại sao nhiệt độ sôi của acid thường cao hơn alcol tương ứng:</w:t>
      </w:r>
    </w:p>
    <w:p w14:paraId="03568327" w14:textId="77777777" w:rsidR="007C3E80" w:rsidRDefault="007C3E80" w:rsidP="007C3E80">
      <w:pPr>
        <w:pStyle w:val="ListParagraph"/>
        <w:numPr>
          <w:ilvl w:val="0"/>
          <w:numId w:val="40"/>
        </w:num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Pr>
          <w:rFonts w:eastAsia="Times New Roman" w:cs="Times New Roman"/>
          <w:bCs/>
          <w:szCs w:val="24"/>
          <w:lang w:val="de-DE" w:eastAsia="ar-SA"/>
        </w:rPr>
        <w:t>Vì alcohol không có liên kết hydrogen, acid có liên kết hydrogen.</w:t>
      </w:r>
    </w:p>
    <w:p w14:paraId="28F214EF" w14:textId="77777777" w:rsidR="007C3E80" w:rsidRPr="00542DBA" w:rsidRDefault="007C3E80" w:rsidP="007C3E80">
      <w:pPr>
        <w:pStyle w:val="ListParagraph"/>
        <w:numPr>
          <w:ilvl w:val="0"/>
          <w:numId w:val="40"/>
        </w:numPr>
        <w:tabs>
          <w:tab w:val="left" w:pos="2268"/>
          <w:tab w:val="left" w:pos="4253"/>
          <w:tab w:val="left" w:pos="6237"/>
          <w:tab w:val="left" w:pos="7569"/>
        </w:tabs>
        <w:suppressAutoHyphens/>
        <w:spacing w:after="0" w:line="240" w:lineRule="auto"/>
        <w:jc w:val="both"/>
        <w:rPr>
          <w:rFonts w:eastAsia="Times New Roman" w:cs="Times New Roman"/>
          <w:bCs/>
          <w:color w:val="FF0000"/>
          <w:szCs w:val="24"/>
          <w:lang w:val="de-DE" w:eastAsia="ar-SA"/>
        </w:rPr>
      </w:pPr>
      <w:r w:rsidRPr="00542DBA">
        <w:rPr>
          <w:rFonts w:eastAsia="Times New Roman" w:cs="Times New Roman"/>
          <w:bCs/>
          <w:color w:val="FF0000"/>
          <w:szCs w:val="24"/>
          <w:lang w:val="de-DE" w:eastAsia="ar-SA"/>
        </w:rPr>
        <w:t>Vì liên kết hidrogen của acid bền hơn alcol</w:t>
      </w:r>
    </w:p>
    <w:p w14:paraId="6A19DD47" w14:textId="77777777" w:rsidR="007C3E80" w:rsidRDefault="007C3E80" w:rsidP="007C3E80">
      <w:pPr>
        <w:pStyle w:val="ListParagraph"/>
        <w:numPr>
          <w:ilvl w:val="0"/>
          <w:numId w:val="40"/>
        </w:num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Pr>
          <w:rFonts w:eastAsia="Times New Roman" w:cs="Times New Roman"/>
          <w:bCs/>
          <w:szCs w:val="24"/>
          <w:lang w:val="de-DE" w:eastAsia="ar-SA"/>
        </w:rPr>
        <w:t>Vì khối lượng phân tử acid lớn hơn.</w:t>
      </w:r>
    </w:p>
    <w:p w14:paraId="7D4ADF6E" w14:textId="77777777" w:rsidR="007C3E80" w:rsidRPr="00542DBA" w:rsidRDefault="007C3E80" w:rsidP="007C3E80">
      <w:pPr>
        <w:pStyle w:val="ListParagraph"/>
        <w:numPr>
          <w:ilvl w:val="0"/>
          <w:numId w:val="40"/>
        </w:num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Pr>
          <w:rFonts w:eastAsia="Times New Roman" w:cs="Times New Roman"/>
          <w:bCs/>
          <w:szCs w:val="24"/>
          <w:lang w:val="de-DE" w:eastAsia="ar-SA"/>
        </w:rPr>
        <w:t>Vì acid có hai nguyên tử Oxygen</w:t>
      </w:r>
    </w:p>
    <w:p w14:paraId="3C6A7BB8" w14:textId="77777777" w:rsidR="007C3E80" w:rsidRPr="00542DBA" w:rsidRDefault="007C3E80" w:rsidP="007C3E80">
      <w:pPr>
        <w:rPr>
          <w:b/>
          <w:bCs/>
          <w:lang w:val="de-DE"/>
        </w:rPr>
      </w:pPr>
      <w:r w:rsidRPr="00542DBA">
        <w:rPr>
          <w:b/>
          <w:bCs/>
          <w:lang w:val="de-DE"/>
        </w:rPr>
        <w:t xml:space="preserve">Câu 13: </w:t>
      </w:r>
      <w:r w:rsidRPr="00542DBA">
        <w:rPr>
          <w:rFonts w:eastAsia="Times New Roman" w:cs="Times New Roman"/>
          <w:szCs w:val="24"/>
          <w:lang w:val="de-DE"/>
        </w:rPr>
        <w:t>[NB] Propenoic acid (CH</w:t>
      </w:r>
      <w:r w:rsidRPr="00542DBA">
        <w:rPr>
          <w:rFonts w:eastAsia="Times New Roman" w:cs="Times New Roman"/>
          <w:szCs w:val="24"/>
          <w:vertAlign w:val="subscript"/>
          <w:lang w:val="de-DE"/>
        </w:rPr>
        <w:t>2</w:t>
      </w:r>
      <w:r w:rsidRPr="00542DBA">
        <w:rPr>
          <w:rFonts w:eastAsia="Times New Roman" w:cs="Times New Roman"/>
          <w:szCs w:val="24"/>
          <w:lang w:val="de-DE"/>
        </w:rPr>
        <w:t xml:space="preserve">=CH-COOH) không phản ứng với chất nào sau đây? </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7C3E80" w:rsidRPr="000F7EF3" w14:paraId="1E235890" w14:textId="77777777" w:rsidTr="005E4C9D">
        <w:tc>
          <w:tcPr>
            <w:tcW w:w="2836" w:type="dxa"/>
          </w:tcPr>
          <w:p w14:paraId="5C1905F4" w14:textId="77777777" w:rsidR="007C3E80" w:rsidRPr="000F7EF3" w:rsidRDefault="007C3E80" w:rsidP="007C3E80">
            <w:pPr>
              <w:pStyle w:val="ListParagraph"/>
              <w:numPr>
                <w:ilvl w:val="0"/>
                <w:numId w:val="37"/>
              </w:numPr>
            </w:pPr>
            <w:r>
              <w:t>CaCO</w:t>
            </w:r>
            <w:r>
              <w:rPr>
                <w:vertAlign w:val="subscript"/>
              </w:rPr>
              <w:t>3</w:t>
            </w:r>
          </w:p>
        </w:tc>
        <w:tc>
          <w:tcPr>
            <w:tcW w:w="2693" w:type="dxa"/>
          </w:tcPr>
          <w:p w14:paraId="47063FC0" w14:textId="77777777" w:rsidR="007C3E80" w:rsidRPr="000F7EF3" w:rsidRDefault="007C3E80" w:rsidP="007C3E80">
            <w:pPr>
              <w:pStyle w:val="ListParagraph"/>
              <w:numPr>
                <w:ilvl w:val="0"/>
                <w:numId w:val="37"/>
              </w:numPr>
              <w:rPr>
                <w:vertAlign w:val="subscript"/>
              </w:rPr>
            </w:pPr>
            <w:r>
              <w:rPr>
                <w:vertAlign w:val="subscript"/>
              </w:rPr>
              <w:softHyphen/>
            </w:r>
            <w:r>
              <w:t>KOH</w:t>
            </w:r>
          </w:p>
        </w:tc>
        <w:tc>
          <w:tcPr>
            <w:tcW w:w="2552" w:type="dxa"/>
          </w:tcPr>
          <w:p w14:paraId="55C887FC" w14:textId="77777777" w:rsidR="007C3E80" w:rsidRPr="000F7EF3" w:rsidRDefault="007C3E80" w:rsidP="007C3E80">
            <w:pPr>
              <w:pStyle w:val="ListParagraph"/>
              <w:numPr>
                <w:ilvl w:val="0"/>
                <w:numId w:val="37"/>
              </w:numPr>
            </w:pPr>
            <w:r w:rsidRPr="0049502D">
              <w:rPr>
                <w:color w:val="FF0000"/>
              </w:rPr>
              <w:t>Ag</w:t>
            </w:r>
          </w:p>
        </w:tc>
        <w:tc>
          <w:tcPr>
            <w:tcW w:w="2693" w:type="dxa"/>
          </w:tcPr>
          <w:p w14:paraId="0915A338" w14:textId="77777777" w:rsidR="007C3E80" w:rsidRPr="000F7EF3" w:rsidRDefault="007C3E80" w:rsidP="007C3E80">
            <w:pPr>
              <w:pStyle w:val="ListParagraph"/>
              <w:numPr>
                <w:ilvl w:val="0"/>
                <w:numId w:val="37"/>
              </w:numPr>
            </w:pPr>
            <w:r>
              <w:t>Br</w:t>
            </w:r>
            <w:r>
              <w:rPr>
                <w:vertAlign w:val="subscript"/>
              </w:rPr>
              <w:t>2</w:t>
            </w:r>
          </w:p>
        </w:tc>
      </w:tr>
    </w:tbl>
    <w:p w14:paraId="4D094F26" w14:textId="77777777" w:rsidR="007C3E80" w:rsidRPr="000F7EF3" w:rsidRDefault="007C3E80" w:rsidP="007C3E80">
      <w:pPr>
        <w:rPr>
          <w:rFonts w:eastAsia="Times New Roman" w:cs="Times New Roman"/>
          <w:szCs w:val="24"/>
        </w:rPr>
      </w:pPr>
      <w:r w:rsidRPr="000F7EF3">
        <w:rPr>
          <w:b/>
          <w:bCs/>
        </w:rPr>
        <w:t xml:space="preserve">Câu 14: </w:t>
      </w:r>
      <w:r w:rsidRPr="000F7EF3">
        <w:rPr>
          <w:rFonts w:eastAsia="Times New Roman" w:cs="Times New Roman"/>
          <w:szCs w:val="24"/>
        </w:rPr>
        <w:t>[</w:t>
      </w:r>
      <w:r>
        <w:rPr>
          <w:rFonts w:eastAsia="Times New Roman" w:cs="Times New Roman"/>
          <w:szCs w:val="24"/>
        </w:rPr>
        <w:t>NB</w:t>
      </w:r>
      <w:r w:rsidRPr="000F7EF3">
        <w:rPr>
          <w:rFonts w:eastAsia="Times New Roman" w:cs="Times New Roman"/>
          <w:szCs w:val="24"/>
        </w:rPr>
        <w:t xml:space="preserve">] </w:t>
      </w:r>
      <w:r>
        <w:rPr>
          <w:rFonts w:eastAsia="Times New Roman" w:cs="Times New Roman"/>
          <w:szCs w:val="24"/>
        </w:rPr>
        <w:t>Phản ứng giữa alcohol và carboxylic acid là phản ứng</w:t>
      </w:r>
      <w:r w:rsidRPr="000F7EF3">
        <w:rPr>
          <w:rFonts w:eastAsia="Times New Roman" w:cs="Times New Roman"/>
          <w:szCs w:val="24"/>
        </w:rPr>
        <w:t xml:space="preserve"> </w:t>
      </w:r>
      <w:r w:rsidRPr="000F7EF3">
        <w:rPr>
          <w:rFonts w:eastAsia="Times New Roman" w:cs="Times New Roman"/>
          <w:szCs w:val="24"/>
        </w:rPr>
        <w:tab/>
      </w:r>
    </w:p>
    <w:p w14:paraId="792E3F8A" w14:textId="77777777" w:rsidR="007C3E80" w:rsidRPr="000F7EF3" w:rsidRDefault="007C3E80" w:rsidP="007C3E80">
      <w:pPr>
        <w:ind w:left="66"/>
        <w:rPr>
          <w:rFonts w:eastAsia="Times New Roman" w:cs="Times New Roman"/>
          <w:szCs w:val="24"/>
        </w:rPr>
      </w:pPr>
      <w:r w:rsidRPr="000F7EF3">
        <w:rPr>
          <w:rFonts w:eastAsia="Times New Roman" w:cs="Times New Roman"/>
          <w:szCs w:val="24"/>
        </w:rPr>
        <w:t xml:space="preserve">A. </w:t>
      </w:r>
      <w:r>
        <w:rPr>
          <w:rFonts w:eastAsia="Times New Roman" w:cs="Times New Roman"/>
          <w:szCs w:val="24"/>
        </w:rPr>
        <w:t>Được gọi là phản ứng ester hóa</w:t>
      </w:r>
    </w:p>
    <w:p w14:paraId="7E48900F" w14:textId="77777777" w:rsidR="007C3E80" w:rsidRPr="000F7EF3" w:rsidRDefault="007C3E80" w:rsidP="007C3E80">
      <w:pPr>
        <w:ind w:left="66"/>
        <w:rPr>
          <w:rFonts w:eastAsia="Times New Roman" w:cs="Times New Roman"/>
          <w:szCs w:val="24"/>
        </w:rPr>
      </w:pPr>
      <w:r w:rsidRPr="000F7EF3">
        <w:rPr>
          <w:rFonts w:eastAsia="Times New Roman" w:cs="Times New Roman"/>
          <w:szCs w:val="24"/>
        </w:rPr>
        <w:t xml:space="preserve">B. </w:t>
      </w:r>
      <w:r>
        <w:rPr>
          <w:rFonts w:eastAsia="Times New Roman" w:cs="Times New Roman"/>
          <w:szCs w:val="24"/>
        </w:rPr>
        <w:t>Phản ứng thuận nghịch</w:t>
      </w:r>
    </w:p>
    <w:p w14:paraId="40CB8443" w14:textId="77777777" w:rsidR="007C3E80" w:rsidRPr="000F7EF3" w:rsidRDefault="007C3E80" w:rsidP="007C3E80">
      <w:pPr>
        <w:rPr>
          <w:rFonts w:eastAsia="Times New Roman" w:cs="Times New Roman"/>
          <w:szCs w:val="24"/>
        </w:rPr>
      </w:pPr>
      <w:r w:rsidRPr="000F7EF3">
        <w:rPr>
          <w:rFonts w:eastAsia="Times New Roman" w:cs="Times New Roman"/>
          <w:szCs w:val="24"/>
        </w:rPr>
        <w:t xml:space="preserve"> C. </w:t>
      </w:r>
      <w:r>
        <w:rPr>
          <w:rFonts w:eastAsia="Times New Roman" w:cs="Times New Roman"/>
          <w:szCs w:val="24"/>
        </w:rPr>
        <w:t>Thường dùng sulfuric acid đặc làm chất xúc tác</w:t>
      </w:r>
      <w:r w:rsidRPr="000F7EF3">
        <w:rPr>
          <w:rFonts w:eastAsia="Times New Roman" w:cs="Times New Roman"/>
          <w:szCs w:val="24"/>
        </w:rPr>
        <w:t xml:space="preserve">    </w:t>
      </w:r>
    </w:p>
    <w:p w14:paraId="5A9DDF12" w14:textId="77777777" w:rsidR="007C3E80" w:rsidRPr="009F15B9" w:rsidRDefault="007C3E80" w:rsidP="007C3E80">
      <w:pPr>
        <w:rPr>
          <w:rFonts w:eastAsia="Times New Roman" w:cs="Times New Roman"/>
          <w:color w:val="FF0000"/>
          <w:szCs w:val="24"/>
        </w:rPr>
      </w:pPr>
      <w:r w:rsidRPr="009F15B9">
        <w:rPr>
          <w:rFonts w:eastAsia="Times New Roman" w:cs="Times New Roman"/>
          <w:color w:val="FF0000"/>
          <w:szCs w:val="24"/>
        </w:rPr>
        <w:t xml:space="preserve"> D. Tất cả các đáp án trên đều đúng</w:t>
      </w:r>
    </w:p>
    <w:p w14:paraId="7583A27B" w14:textId="77777777" w:rsidR="007C3E80" w:rsidRPr="009F15B9" w:rsidRDefault="007C3E80" w:rsidP="007C3E80">
      <w:r w:rsidRPr="000F7EF3">
        <w:rPr>
          <w:b/>
          <w:bCs/>
        </w:rPr>
        <w:t xml:space="preserve">Câu 15: </w:t>
      </w:r>
      <w:r w:rsidRPr="000F7EF3">
        <w:rPr>
          <w:rFonts w:eastAsia="Times New Roman" w:cs="Times New Roman"/>
          <w:szCs w:val="24"/>
        </w:rPr>
        <w:t>[</w:t>
      </w:r>
      <w:r>
        <w:rPr>
          <w:rFonts w:eastAsia="Times New Roman" w:cs="Times New Roman"/>
          <w:szCs w:val="24"/>
        </w:rPr>
        <w:t>NB</w:t>
      </w:r>
      <w:r w:rsidRPr="000F7EF3">
        <w:rPr>
          <w:rFonts w:eastAsia="Times New Roman" w:cs="Times New Roman"/>
          <w:szCs w:val="24"/>
        </w:rPr>
        <w:t>]</w:t>
      </w:r>
      <w:r w:rsidRPr="000F7EF3">
        <w:t xml:space="preserve"> </w:t>
      </w:r>
      <w:r>
        <w:t>Hiện tượng quan sát được khi tiến hành thí nghiệm phản ứng giữa Acetic acid và Na</w:t>
      </w:r>
      <w:r>
        <w:rPr>
          <w:vertAlign w:val="subscript"/>
        </w:rPr>
        <w:t>2</w:t>
      </w:r>
      <w:r>
        <w:t>CO</w:t>
      </w:r>
      <w:r>
        <w:rPr>
          <w:vertAlign w:val="subscript"/>
        </w:rPr>
        <w:t>3</w:t>
      </w:r>
      <w:r>
        <w:t xml:space="preserve"> là:</w:t>
      </w:r>
    </w:p>
    <w:p w14:paraId="55FD4CEE" w14:textId="77777777" w:rsidR="007C3E80" w:rsidRPr="000F7EF3" w:rsidRDefault="007C3E80" w:rsidP="007C3E80">
      <w:pPr>
        <w:pStyle w:val="ListParagraph"/>
        <w:numPr>
          <w:ilvl w:val="0"/>
          <w:numId w:val="27"/>
        </w:numPr>
        <w:ind w:left="567" w:hanging="567"/>
      </w:pPr>
      <w:r>
        <w:t>Hiện tượng kết tủa trắng.</w:t>
      </w:r>
    </w:p>
    <w:p w14:paraId="717D373A" w14:textId="77777777" w:rsidR="007C3E80" w:rsidRPr="009F15B9" w:rsidRDefault="007C3E80" w:rsidP="007C3E80">
      <w:pPr>
        <w:pStyle w:val="ListParagraph"/>
        <w:numPr>
          <w:ilvl w:val="0"/>
          <w:numId w:val="27"/>
        </w:numPr>
        <w:ind w:left="567" w:hanging="567"/>
        <w:rPr>
          <w:color w:val="FF0000"/>
        </w:rPr>
      </w:pPr>
      <w:r w:rsidRPr="009F15B9">
        <w:rPr>
          <w:color w:val="FF0000"/>
        </w:rPr>
        <w:t>Hiện tượng sủi bọt khí.</w:t>
      </w:r>
    </w:p>
    <w:p w14:paraId="6BBC9412" w14:textId="77777777" w:rsidR="007C3E80" w:rsidRPr="000F7EF3" w:rsidRDefault="007C3E80" w:rsidP="007C3E80">
      <w:pPr>
        <w:pStyle w:val="ListParagraph"/>
        <w:numPr>
          <w:ilvl w:val="0"/>
          <w:numId w:val="27"/>
        </w:numPr>
        <w:ind w:left="567" w:hanging="567"/>
      </w:pPr>
      <w:r>
        <w:t>Xuất hiện khí không màu hùi hắc.</w:t>
      </w:r>
    </w:p>
    <w:p w14:paraId="3C8954E0" w14:textId="77777777" w:rsidR="007C3E80" w:rsidRPr="000F7EF3" w:rsidRDefault="007C3E80" w:rsidP="007C3E80">
      <w:pPr>
        <w:pStyle w:val="ListParagraph"/>
        <w:numPr>
          <w:ilvl w:val="0"/>
          <w:numId w:val="27"/>
        </w:numPr>
        <w:ind w:left="567" w:hanging="567"/>
      </w:pPr>
      <w:r>
        <w:t>Xuất hiện kết tủa đen.</w:t>
      </w:r>
    </w:p>
    <w:p w14:paraId="7B89E339" w14:textId="77777777" w:rsidR="007C3E80" w:rsidRPr="000F7EF3" w:rsidRDefault="007C3E80" w:rsidP="007C3E80">
      <w:pPr>
        <w:rPr>
          <w:rFonts w:cs="Times New Roman"/>
        </w:rPr>
      </w:pPr>
      <w:r w:rsidRPr="000F7EF3">
        <w:rPr>
          <w:b/>
          <w:bCs/>
        </w:rPr>
        <w:t xml:space="preserve">Câu 16: </w:t>
      </w:r>
      <w:r w:rsidRPr="000F7EF3">
        <w:rPr>
          <w:rFonts w:eastAsia="Times New Roman" w:cs="Times New Roman"/>
          <w:szCs w:val="24"/>
        </w:rPr>
        <w:t>[</w:t>
      </w:r>
      <w:r>
        <w:rPr>
          <w:rFonts w:eastAsia="Times New Roman" w:cs="Times New Roman"/>
          <w:szCs w:val="24"/>
        </w:rPr>
        <w:t>NB</w:t>
      </w:r>
      <w:r w:rsidRPr="000F7EF3">
        <w:rPr>
          <w:rFonts w:eastAsia="Times New Roman" w:cs="Times New Roman"/>
          <w:szCs w:val="24"/>
        </w:rPr>
        <w:t xml:space="preserve">] </w:t>
      </w:r>
      <w:r>
        <w:rPr>
          <w:rFonts w:cs="Times New Roman"/>
        </w:rPr>
        <w:t>Phương pháp lên men được sử dụng để điều chế acid từ thời xa xưa. Quá trình này nhờ vi khuẩn acetobacter (men giấm) để chuyển hóa có mặt của oxygen không khí. Tiên hành lên men ethanol bằng phương pháp này ta thu được:</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7C3E80" w:rsidRPr="000F7EF3" w14:paraId="4B120830" w14:textId="77777777" w:rsidTr="005E4C9D">
        <w:tc>
          <w:tcPr>
            <w:tcW w:w="2836" w:type="dxa"/>
          </w:tcPr>
          <w:p w14:paraId="73DEF757" w14:textId="77777777" w:rsidR="007C3E80" w:rsidRPr="000F7EF3" w:rsidRDefault="007C3E80" w:rsidP="005E4C9D">
            <w:pPr>
              <w:pStyle w:val="ListParagraph"/>
              <w:numPr>
                <w:ilvl w:val="0"/>
                <w:numId w:val="11"/>
              </w:numPr>
            </w:pPr>
            <w:r w:rsidRPr="00064175">
              <w:rPr>
                <w:color w:val="FF0000"/>
              </w:rPr>
              <w:t>CH</w:t>
            </w:r>
            <w:r w:rsidRPr="00064175">
              <w:rPr>
                <w:color w:val="FF0000"/>
                <w:vertAlign w:val="subscript"/>
              </w:rPr>
              <w:t>3</w:t>
            </w:r>
            <w:r w:rsidRPr="00064175">
              <w:rPr>
                <w:color w:val="FF0000"/>
              </w:rPr>
              <w:t>COOH</w:t>
            </w:r>
          </w:p>
        </w:tc>
        <w:tc>
          <w:tcPr>
            <w:tcW w:w="2693" w:type="dxa"/>
          </w:tcPr>
          <w:p w14:paraId="4BC3CBB3" w14:textId="77777777" w:rsidR="007C3E80" w:rsidRPr="000F7EF3" w:rsidRDefault="007C3E80" w:rsidP="005E4C9D">
            <w:pPr>
              <w:pStyle w:val="ListParagraph"/>
              <w:numPr>
                <w:ilvl w:val="0"/>
                <w:numId w:val="11"/>
              </w:numPr>
              <w:rPr>
                <w:vertAlign w:val="subscript"/>
              </w:rPr>
            </w:pPr>
            <w:r>
              <w:t>C</w:t>
            </w:r>
            <w:r>
              <w:rPr>
                <w:vertAlign w:val="subscript"/>
              </w:rPr>
              <w:t>2</w:t>
            </w:r>
            <w:r>
              <w:t>H</w:t>
            </w:r>
            <w:r>
              <w:softHyphen/>
            </w:r>
            <w:r>
              <w:rPr>
                <w:vertAlign w:val="subscript"/>
              </w:rPr>
              <w:t>5</w:t>
            </w:r>
            <w:r>
              <w:t>COOH</w:t>
            </w:r>
          </w:p>
        </w:tc>
        <w:tc>
          <w:tcPr>
            <w:tcW w:w="2552" w:type="dxa"/>
          </w:tcPr>
          <w:p w14:paraId="316A7F0D" w14:textId="77777777" w:rsidR="007C3E80" w:rsidRPr="000F7EF3" w:rsidRDefault="007C3E80" w:rsidP="005E4C9D">
            <w:pPr>
              <w:pStyle w:val="ListParagraph"/>
              <w:numPr>
                <w:ilvl w:val="0"/>
                <w:numId w:val="11"/>
              </w:numPr>
            </w:pPr>
            <w:r>
              <w:t>HOOC-COOH</w:t>
            </w:r>
          </w:p>
        </w:tc>
        <w:tc>
          <w:tcPr>
            <w:tcW w:w="2693" w:type="dxa"/>
          </w:tcPr>
          <w:p w14:paraId="5D98D436" w14:textId="77777777" w:rsidR="007C3E80" w:rsidRPr="000F7EF3" w:rsidRDefault="007C3E80" w:rsidP="005E4C9D">
            <w:pPr>
              <w:pStyle w:val="ListParagraph"/>
              <w:numPr>
                <w:ilvl w:val="0"/>
                <w:numId w:val="11"/>
              </w:numPr>
            </w:pPr>
            <w:r>
              <w:t>CH</w:t>
            </w:r>
            <w:r>
              <w:rPr>
                <w:vertAlign w:val="subscript"/>
              </w:rPr>
              <w:t>2</w:t>
            </w:r>
            <w:r>
              <w:t>=CH-COOH</w:t>
            </w:r>
          </w:p>
        </w:tc>
      </w:tr>
    </w:tbl>
    <w:p w14:paraId="0DD0FAD9" w14:textId="77777777" w:rsidR="007C3E80" w:rsidRPr="000768F3" w:rsidRDefault="007C3E80" w:rsidP="007C3E80">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Pr>
          <w:rFonts w:eastAsia="Times New Roman" w:cs="Times New Roman"/>
          <w:b/>
          <w:szCs w:val="24"/>
          <w:lang w:val="de-DE" w:eastAsia="ar-SA"/>
        </w:rPr>
        <w:t xml:space="preserve">Câu 17: </w:t>
      </w:r>
      <w:r w:rsidRPr="00064175">
        <w:rPr>
          <w:rFonts w:eastAsia="Times New Roman" w:cs="Times New Roman"/>
          <w:szCs w:val="24"/>
          <w:lang w:val="de-DE"/>
        </w:rPr>
        <w:t>[</w:t>
      </w:r>
      <w:r>
        <w:rPr>
          <w:rFonts w:eastAsia="Times New Roman" w:cs="Times New Roman"/>
          <w:szCs w:val="24"/>
          <w:lang w:val="de-DE"/>
        </w:rPr>
        <w:t>TH</w:t>
      </w:r>
      <w:r w:rsidRPr="00064175">
        <w:rPr>
          <w:rFonts w:eastAsia="Times New Roman" w:cs="Times New Roman"/>
          <w:szCs w:val="24"/>
          <w:lang w:val="de-DE"/>
        </w:rPr>
        <w:t>]</w:t>
      </w:r>
      <w:r>
        <w:rPr>
          <w:rFonts w:eastAsia="Times New Roman" w:cs="Times New Roman"/>
          <w:szCs w:val="24"/>
          <w:lang w:val="de-DE"/>
        </w:rPr>
        <w:t xml:space="preserve"> </w:t>
      </w:r>
      <w:r w:rsidRPr="000768F3">
        <w:rPr>
          <w:rFonts w:eastAsia="Times New Roman" w:cs="Times New Roman"/>
          <w:bCs/>
          <w:szCs w:val="24"/>
          <w:lang w:val="de-DE" w:eastAsia="ar-SA"/>
        </w:rPr>
        <w:t>Nhận định nào sau đây là không đúng ?</w:t>
      </w:r>
    </w:p>
    <w:p w14:paraId="25340F68" w14:textId="77777777" w:rsidR="007C3E80" w:rsidRPr="000768F3" w:rsidRDefault="007C3E80" w:rsidP="007C3E80">
      <w:pPr>
        <w:tabs>
          <w:tab w:val="left" w:pos="142"/>
          <w:tab w:val="left" w:pos="4253"/>
          <w:tab w:val="left" w:pos="6237"/>
          <w:tab w:val="left" w:pos="7569"/>
        </w:tabs>
        <w:suppressAutoHyphens/>
        <w:spacing w:after="0" w:line="240" w:lineRule="auto"/>
        <w:jc w:val="both"/>
        <w:rPr>
          <w:rFonts w:eastAsia="Times New Roman" w:cs="Times New Roman"/>
          <w:bCs/>
          <w:szCs w:val="24"/>
          <w:lang w:val="de-DE" w:eastAsia="ar-SA"/>
        </w:rPr>
      </w:pPr>
      <w:r w:rsidRPr="000768F3">
        <w:rPr>
          <w:rFonts w:eastAsia="Times New Roman" w:cs="Times New Roman"/>
          <w:bCs/>
          <w:szCs w:val="24"/>
          <w:lang w:val="de-DE" w:eastAsia="ar-SA"/>
        </w:rPr>
        <w:tab/>
        <w:t>A. Hợp chất R–CHO có thể điều chế được từ RCH</w:t>
      </w:r>
      <w:r w:rsidRPr="007B4412">
        <w:rPr>
          <w:rFonts w:eastAsia="Times New Roman" w:cs="Times New Roman"/>
          <w:bCs/>
          <w:szCs w:val="24"/>
          <w:vertAlign w:val="subscript"/>
          <w:lang w:val="de-DE" w:eastAsia="ar-SA"/>
        </w:rPr>
        <w:t>2</w:t>
      </w:r>
      <w:r w:rsidRPr="000768F3">
        <w:rPr>
          <w:rFonts w:eastAsia="Times New Roman" w:cs="Times New Roman"/>
          <w:bCs/>
          <w:szCs w:val="24"/>
          <w:lang w:val="de-DE" w:eastAsia="ar-SA"/>
        </w:rPr>
        <w:t>OH.</w:t>
      </w:r>
      <w:r w:rsidRPr="000768F3">
        <w:rPr>
          <w:rFonts w:eastAsia="Times New Roman" w:cs="Times New Roman"/>
          <w:bCs/>
          <w:szCs w:val="24"/>
          <w:lang w:val="de-DE" w:eastAsia="ar-SA"/>
        </w:rPr>
        <w:tab/>
      </w:r>
    </w:p>
    <w:p w14:paraId="593FC193" w14:textId="77777777" w:rsidR="007C3E80" w:rsidRPr="000768F3" w:rsidRDefault="007C3E80" w:rsidP="007C3E80">
      <w:pPr>
        <w:tabs>
          <w:tab w:val="left" w:pos="142"/>
          <w:tab w:val="left" w:pos="4253"/>
          <w:tab w:val="left" w:pos="6237"/>
          <w:tab w:val="left" w:pos="7569"/>
        </w:tabs>
        <w:suppressAutoHyphens/>
        <w:spacing w:after="0" w:line="240" w:lineRule="auto"/>
        <w:jc w:val="both"/>
        <w:rPr>
          <w:rFonts w:eastAsia="Times New Roman" w:cs="Times New Roman"/>
          <w:bCs/>
          <w:szCs w:val="24"/>
          <w:lang w:val="de-DE" w:eastAsia="ar-SA"/>
        </w:rPr>
      </w:pPr>
      <w:r w:rsidRPr="000768F3">
        <w:rPr>
          <w:rFonts w:eastAsia="Times New Roman" w:cs="Times New Roman"/>
          <w:bCs/>
          <w:szCs w:val="24"/>
          <w:lang w:val="de-DE" w:eastAsia="ar-SA"/>
        </w:rPr>
        <w:tab/>
        <w:t>B. Axit acrylic có khả năng làm mất màu dung dịch brom.</w:t>
      </w:r>
      <w:r w:rsidRPr="000768F3">
        <w:rPr>
          <w:rFonts w:eastAsia="Times New Roman" w:cs="Times New Roman"/>
          <w:bCs/>
          <w:szCs w:val="24"/>
          <w:lang w:val="de-DE" w:eastAsia="ar-SA"/>
        </w:rPr>
        <w:tab/>
      </w:r>
      <w:r w:rsidRPr="000768F3">
        <w:rPr>
          <w:rFonts w:eastAsia="Times New Roman" w:cs="Times New Roman"/>
          <w:bCs/>
          <w:szCs w:val="24"/>
          <w:lang w:val="de-DE" w:eastAsia="ar-SA"/>
        </w:rPr>
        <w:tab/>
      </w:r>
    </w:p>
    <w:p w14:paraId="7DF21876" w14:textId="77777777" w:rsidR="007C3E80" w:rsidRPr="000768F3" w:rsidRDefault="007C3E80" w:rsidP="007C3E80">
      <w:pPr>
        <w:tabs>
          <w:tab w:val="left" w:pos="142"/>
          <w:tab w:val="left" w:pos="4253"/>
          <w:tab w:val="left" w:pos="6237"/>
          <w:tab w:val="left" w:pos="7569"/>
        </w:tabs>
        <w:suppressAutoHyphens/>
        <w:spacing w:after="0" w:line="240" w:lineRule="auto"/>
        <w:jc w:val="both"/>
        <w:rPr>
          <w:rFonts w:eastAsia="Times New Roman" w:cs="Times New Roman"/>
          <w:bCs/>
          <w:szCs w:val="24"/>
          <w:lang w:val="de-DE" w:eastAsia="ar-SA"/>
        </w:rPr>
      </w:pPr>
      <w:r w:rsidRPr="000768F3">
        <w:rPr>
          <w:rFonts w:eastAsia="Times New Roman" w:cs="Times New Roman"/>
          <w:bCs/>
          <w:szCs w:val="24"/>
          <w:lang w:val="de-DE" w:eastAsia="ar-SA"/>
        </w:rPr>
        <w:tab/>
        <w:t>C. Trùng hợp etilen thu được polime dùng để sản xuất nhựa PE.</w:t>
      </w:r>
      <w:r w:rsidRPr="000768F3">
        <w:rPr>
          <w:rFonts w:eastAsia="Times New Roman" w:cs="Times New Roman"/>
          <w:bCs/>
          <w:szCs w:val="24"/>
          <w:lang w:val="de-DE" w:eastAsia="ar-SA"/>
        </w:rPr>
        <w:tab/>
      </w:r>
    </w:p>
    <w:p w14:paraId="4BA174EE" w14:textId="77777777" w:rsidR="007C3E80" w:rsidRPr="007B4412" w:rsidRDefault="007C3E80" w:rsidP="007C3E80">
      <w:pPr>
        <w:tabs>
          <w:tab w:val="left" w:pos="142"/>
          <w:tab w:val="left" w:pos="4253"/>
          <w:tab w:val="left" w:pos="6237"/>
          <w:tab w:val="left" w:pos="7569"/>
        </w:tabs>
        <w:suppressAutoHyphens/>
        <w:spacing w:after="0" w:line="240" w:lineRule="auto"/>
        <w:jc w:val="both"/>
        <w:rPr>
          <w:rFonts w:eastAsia="Times New Roman" w:cs="Times New Roman"/>
          <w:bCs/>
          <w:color w:val="FF0000"/>
          <w:szCs w:val="24"/>
          <w:lang w:val="de-DE" w:eastAsia="ar-SA"/>
        </w:rPr>
      </w:pPr>
      <w:r w:rsidRPr="007B4412">
        <w:rPr>
          <w:rFonts w:eastAsia="Times New Roman" w:cs="Times New Roman"/>
          <w:bCs/>
          <w:color w:val="FF0000"/>
          <w:szCs w:val="24"/>
          <w:lang w:val="de-DE" w:eastAsia="ar-SA"/>
        </w:rPr>
        <w:tab/>
        <w:t>D. Trong phân tử anđehit no, đơn chức, mạch hở, các nguyên tử chỉ liên kết với nhau bằng liên kết σ.</w:t>
      </w:r>
    </w:p>
    <w:p w14:paraId="0C0FB74A" w14:textId="77777777" w:rsidR="007C3E80" w:rsidRDefault="007C3E80" w:rsidP="007C3E80">
      <w:pPr>
        <w:tabs>
          <w:tab w:val="left" w:pos="2268"/>
          <w:tab w:val="left" w:pos="4253"/>
          <w:tab w:val="left" w:pos="6237"/>
          <w:tab w:val="left" w:pos="7569"/>
        </w:tabs>
        <w:suppressAutoHyphens/>
        <w:spacing w:after="0" w:line="240" w:lineRule="auto"/>
        <w:jc w:val="both"/>
        <w:rPr>
          <w:rFonts w:eastAsia="Times New Roman" w:cs="Times New Roman"/>
          <w:szCs w:val="24"/>
          <w:lang w:val="de-DE"/>
        </w:rPr>
      </w:pPr>
      <w:r w:rsidRPr="000F7EF3">
        <w:rPr>
          <w:rFonts w:eastAsia="Times New Roman" w:cs="Times New Roman"/>
          <w:b/>
          <w:szCs w:val="24"/>
          <w:lang w:val="de-DE" w:eastAsia="ar-SA"/>
        </w:rPr>
        <w:t>Câu 1</w:t>
      </w:r>
      <w:r>
        <w:rPr>
          <w:rFonts w:eastAsia="Times New Roman" w:cs="Times New Roman"/>
          <w:b/>
          <w:szCs w:val="24"/>
          <w:lang w:val="de-DE" w:eastAsia="ar-SA"/>
        </w:rPr>
        <w:t>8</w:t>
      </w:r>
      <w:r w:rsidRPr="000F7EF3">
        <w:rPr>
          <w:rFonts w:eastAsia="Times New Roman" w:cs="Times New Roman"/>
          <w:b/>
          <w:szCs w:val="24"/>
          <w:lang w:val="de-DE" w:eastAsia="ar-SA"/>
        </w:rPr>
        <w:t xml:space="preserve">: </w:t>
      </w:r>
      <w:r w:rsidRPr="00064175">
        <w:rPr>
          <w:rFonts w:eastAsia="Times New Roman" w:cs="Times New Roman"/>
          <w:szCs w:val="24"/>
          <w:lang w:val="de-DE"/>
        </w:rPr>
        <w:t>[</w:t>
      </w:r>
      <w:r>
        <w:rPr>
          <w:rFonts w:eastAsia="Times New Roman" w:cs="Times New Roman"/>
          <w:szCs w:val="24"/>
          <w:lang w:val="de-DE"/>
        </w:rPr>
        <w:t>TH</w:t>
      </w:r>
      <w:r w:rsidRPr="00064175">
        <w:rPr>
          <w:rFonts w:eastAsia="Times New Roman" w:cs="Times New Roman"/>
          <w:szCs w:val="24"/>
          <w:lang w:val="de-DE"/>
        </w:rPr>
        <w:t>]</w:t>
      </w:r>
      <w:r>
        <w:rPr>
          <w:rFonts w:eastAsia="Times New Roman" w:cs="Times New Roman"/>
          <w:szCs w:val="24"/>
          <w:lang w:val="de-DE"/>
        </w:rPr>
        <w:t xml:space="preserve"> Các phân tử acetal dehydehyde và acetone có khả năng tạo liên kết hydrgen với nhau và với nước. Đâu là hình biểu diễn đúng liên kết giữa các phân tử acetone với nước:</w:t>
      </w:r>
    </w:p>
    <w:tbl>
      <w:tblPr>
        <w:tblStyle w:val="TableGrid"/>
        <w:tblW w:w="1041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338"/>
      </w:tblGrid>
      <w:tr w:rsidR="007C3E80" w:rsidRPr="000F7EF3" w14:paraId="08AD9595" w14:textId="77777777" w:rsidTr="005E4C9D">
        <w:tc>
          <w:tcPr>
            <w:tcW w:w="2836" w:type="dxa"/>
          </w:tcPr>
          <w:p w14:paraId="51F749C7" w14:textId="77777777" w:rsidR="007C3E80" w:rsidRPr="000F7EF3" w:rsidRDefault="007C3E80" w:rsidP="007C3E80">
            <w:pPr>
              <w:pStyle w:val="ListParagraph"/>
              <w:numPr>
                <w:ilvl w:val="0"/>
                <w:numId w:val="41"/>
              </w:numPr>
            </w:pPr>
            <w:r>
              <w:object w:dxaOrig="1413" w:dyaOrig="1382" w14:anchorId="419C0A48">
                <v:shape id="_x0000_i1038" type="#_x0000_t75" style="width:70.7pt;height:69.4pt" o:ole="">
                  <v:imagedata r:id="rId34" o:title=""/>
                </v:shape>
                <o:OLEObject Type="Embed" ProgID="ChemDraw.Document.6.0" ShapeID="_x0000_i1038" DrawAspect="Content" ObjectID="_1744886241" r:id="rId35"/>
              </w:object>
            </w:r>
          </w:p>
        </w:tc>
        <w:tc>
          <w:tcPr>
            <w:tcW w:w="2693" w:type="dxa"/>
          </w:tcPr>
          <w:p w14:paraId="16D64477" w14:textId="77777777" w:rsidR="007C3E80" w:rsidRPr="000F7EF3" w:rsidRDefault="007C3E80" w:rsidP="007C3E80">
            <w:pPr>
              <w:pStyle w:val="ListParagraph"/>
              <w:numPr>
                <w:ilvl w:val="0"/>
                <w:numId w:val="41"/>
              </w:numPr>
              <w:rPr>
                <w:vertAlign w:val="subscript"/>
              </w:rPr>
            </w:pPr>
            <w:r>
              <w:object w:dxaOrig="1130" w:dyaOrig="1968" w14:anchorId="1A434506">
                <v:shape id="_x0000_i1039" type="#_x0000_t75" style="width:56.45pt;height:98.6pt" o:ole="">
                  <v:imagedata r:id="rId36" o:title=""/>
                </v:shape>
                <o:OLEObject Type="Embed" ProgID="ChemDraw.Document.6.0" ShapeID="_x0000_i1039" DrawAspect="Content" ObjectID="_1744886242" r:id="rId37"/>
              </w:object>
            </w:r>
          </w:p>
        </w:tc>
        <w:tc>
          <w:tcPr>
            <w:tcW w:w="2552" w:type="dxa"/>
          </w:tcPr>
          <w:p w14:paraId="350D55A9" w14:textId="77777777" w:rsidR="007C3E80" w:rsidRPr="000F7EF3" w:rsidRDefault="007C3E80" w:rsidP="007C3E80">
            <w:pPr>
              <w:pStyle w:val="ListParagraph"/>
              <w:numPr>
                <w:ilvl w:val="0"/>
                <w:numId w:val="41"/>
              </w:numPr>
            </w:pPr>
            <w:r>
              <w:object w:dxaOrig="1383" w:dyaOrig="1642" w14:anchorId="21BBBAFE">
                <v:shape id="_x0000_i1040" type="#_x0000_t75" style="width:69.4pt;height:82.4pt" o:ole="">
                  <v:imagedata r:id="rId38" o:title=""/>
                </v:shape>
                <o:OLEObject Type="Embed" ProgID="ChemDraw.Document.6.0" ShapeID="_x0000_i1040" DrawAspect="Content" ObjectID="_1744886243" r:id="rId39"/>
              </w:object>
            </w:r>
          </w:p>
        </w:tc>
        <w:tc>
          <w:tcPr>
            <w:tcW w:w="2338" w:type="dxa"/>
          </w:tcPr>
          <w:p w14:paraId="5B9BF25C" w14:textId="77777777" w:rsidR="007C3E80" w:rsidRPr="000F7EF3" w:rsidRDefault="007C3E80" w:rsidP="007C3E80">
            <w:pPr>
              <w:pStyle w:val="ListParagraph"/>
              <w:numPr>
                <w:ilvl w:val="0"/>
                <w:numId w:val="41"/>
              </w:numPr>
            </w:pPr>
            <w:r>
              <w:object w:dxaOrig="1344" w:dyaOrig="1668" w14:anchorId="3A016483">
                <v:shape id="_x0000_i1041" type="#_x0000_t75" style="width:67.45pt;height:83.7pt" o:ole="">
                  <v:imagedata r:id="rId40" o:title=""/>
                </v:shape>
                <o:OLEObject Type="Embed" ProgID="ChemDraw.Document.6.0" ShapeID="_x0000_i1041" DrawAspect="Content" ObjectID="_1744886244" r:id="rId41"/>
              </w:object>
            </w:r>
          </w:p>
        </w:tc>
      </w:tr>
    </w:tbl>
    <w:p w14:paraId="065026A9" w14:textId="77777777" w:rsidR="007C3E80" w:rsidRPr="000F7EF3" w:rsidRDefault="007C3E80" w:rsidP="007C3E80">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p>
    <w:p w14:paraId="4BE7D758" w14:textId="77777777" w:rsidR="007C3E80" w:rsidRDefault="007C3E80" w:rsidP="007C3E80">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sidRPr="000F7EF3">
        <w:rPr>
          <w:rFonts w:eastAsia="Times New Roman" w:cs="Times New Roman"/>
          <w:b/>
          <w:szCs w:val="24"/>
          <w:lang w:val="de-DE" w:eastAsia="ar-SA"/>
        </w:rPr>
        <w:t>Câu 1</w:t>
      </w:r>
      <w:r>
        <w:rPr>
          <w:rFonts w:eastAsia="Times New Roman" w:cs="Times New Roman"/>
          <w:b/>
          <w:szCs w:val="24"/>
          <w:lang w:val="de-DE" w:eastAsia="ar-SA"/>
        </w:rPr>
        <w:t>9</w:t>
      </w:r>
      <w:r w:rsidRPr="000F7EF3">
        <w:rPr>
          <w:rFonts w:eastAsia="Times New Roman" w:cs="Times New Roman"/>
          <w:b/>
          <w:szCs w:val="24"/>
          <w:lang w:val="de-DE" w:eastAsia="ar-SA"/>
        </w:rPr>
        <w:t xml:space="preserve">: </w:t>
      </w:r>
      <w:r w:rsidRPr="000F7EF3">
        <w:rPr>
          <w:rFonts w:eastAsia="Times New Roman" w:cs="Times New Roman"/>
          <w:szCs w:val="24"/>
        </w:rPr>
        <w:t>[</w:t>
      </w:r>
      <w:r>
        <w:rPr>
          <w:rFonts w:eastAsia="Times New Roman" w:cs="Times New Roman"/>
          <w:szCs w:val="24"/>
        </w:rPr>
        <w:t>TH</w:t>
      </w:r>
      <w:r w:rsidRPr="000F7EF3">
        <w:rPr>
          <w:rFonts w:eastAsia="Times New Roman" w:cs="Times New Roman"/>
          <w:szCs w:val="24"/>
        </w:rPr>
        <w:t>]</w:t>
      </w:r>
      <w:r w:rsidRPr="000F7EF3">
        <w:rPr>
          <w:rFonts w:eastAsia="Times New Roman" w:cs="Times New Roman"/>
          <w:szCs w:val="24"/>
          <w:lang w:val="de-DE" w:eastAsia="ar-SA"/>
        </w:rPr>
        <w:t xml:space="preserve"> </w:t>
      </w:r>
      <w:r w:rsidRPr="000F7EF3">
        <w:rPr>
          <w:rFonts w:eastAsia="Times New Roman" w:cs="Times New Roman"/>
          <w:bCs/>
          <w:szCs w:val="24"/>
          <w:lang w:val="de-DE" w:eastAsia="ar-SA"/>
        </w:rPr>
        <w:t>Cho các chất</w:t>
      </w:r>
      <w:r>
        <w:rPr>
          <w:rFonts w:eastAsia="Times New Roman" w:cs="Times New Roman"/>
          <w:bCs/>
          <w:szCs w:val="24"/>
          <w:lang w:val="de-DE" w:eastAsia="ar-SA"/>
        </w:rPr>
        <w:t xml:space="preserve"> sau</w:t>
      </w:r>
      <w:r w:rsidRPr="000F7EF3">
        <w:rPr>
          <w:rFonts w:eastAsia="Times New Roman" w:cs="Times New Roman"/>
          <w:bCs/>
          <w:szCs w:val="24"/>
          <w:lang w:val="de-DE" w:eastAsia="ar-SA"/>
        </w:rPr>
        <w:t xml:space="preserve">: </w:t>
      </w:r>
      <w:r>
        <w:rPr>
          <w:rFonts w:eastAsia="Times New Roman" w:cs="Times New Roman"/>
          <w:bCs/>
          <w:szCs w:val="24"/>
          <w:lang w:val="de-DE" w:eastAsia="ar-SA"/>
        </w:rPr>
        <w:t>CH</w:t>
      </w:r>
      <w:r>
        <w:rPr>
          <w:rFonts w:eastAsia="Times New Roman" w:cs="Times New Roman"/>
          <w:bCs/>
          <w:szCs w:val="24"/>
          <w:vertAlign w:val="subscript"/>
          <w:lang w:val="de-DE" w:eastAsia="ar-SA"/>
        </w:rPr>
        <w:t>3</w:t>
      </w:r>
      <w:r>
        <w:rPr>
          <w:rFonts w:eastAsia="Times New Roman" w:cs="Times New Roman"/>
          <w:bCs/>
          <w:szCs w:val="24"/>
          <w:lang w:val="de-DE" w:eastAsia="ar-SA"/>
        </w:rPr>
        <w:t>CH</w:t>
      </w:r>
      <w:r>
        <w:rPr>
          <w:rFonts w:eastAsia="Times New Roman" w:cs="Times New Roman"/>
          <w:bCs/>
          <w:szCs w:val="24"/>
          <w:vertAlign w:val="subscript"/>
          <w:lang w:val="de-DE" w:eastAsia="ar-SA"/>
        </w:rPr>
        <w:t>2</w:t>
      </w:r>
      <w:r>
        <w:rPr>
          <w:rFonts w:eastAsia="Times New Roman" w:cs="Times New Roman"/>
          <w:bCs/>
          <w:szCs w:val="24"/>
          <w:lang w:val="de-DE" w:eastAsia="ar-SA"/>
        </w:rPr>
        <w:t>CHO (1); CH</w:t>
      </w:r>
      <w:r>
        <w:rPr>
          <w:rFonts w:eastAsia="Times New Roman" w:cs="Times New Roman"/>
          <w:bCs/>
          <w:szCs w:val="24"/>
          <w:vertAlign w:val="subscript"/>
          <w:lang w:val="de-DE" w:eastAsia="ar-SA"/>
        </w:rPr>
        <w:t>2</w:t>
      </w:r>
      <w:r>
        <w:rPr>
          <w:rFonts w:eastAsia="Times New Roman" w:cs="Times New Roman"/>
          <w:bCs/>
          <w:szCs w:val="24"/>
          <w:lang w:val="de-DE" w:eastAsia="ar-SA"/>
        </w:rPr>
        <w:t xml:space="preserve"> = CHCHO (2); CH≡CCHO (3); CH</w:t>
      </w:r>
      <w:r>
        <w:rPr>
          <w:rFonts w:eastAsia="Times New Roman" w:cs="Times New Roman"/>
          <w:bCs/>
          <w:szCs w:val="24"/>
          <w:vertAlign w:val="subscript"/>
          <w:lang w:val="de-DE" w:eastAsia="ar-SA"/>
        </w:rPr>
        <w:t>2</w:t>
      </w:r>
      <w:r>
        <w:rPr>
          <w:rFonts w:eastAsia="Times New Roman" w:cs="Times New Roman"/>
          <w:bCs/>
          <w:szCs w:val="24"/>
          <w:lang w:val="de-DE" w:eastAsia="ar-SA"/>
        </w:rPr>
        <w:t xml:space="preserve"> =CHCH</w:t>
      </w:r>
      <w:r>
        <w:rPr>
          <w:rFonts w:eastAsia="Times New Roman" w:cs="Times New Roman"/>
          <w:bCs/>
          <w:szCs w:val="24"/>
          <w:vertAlign w:val="subscript"/>
          <w:lang w:val="de-DE" w:eastAsia="ar-SA"/>
        </w:rPr>
        <w:t>2</w:t>
      </w:r>
      <w:r>
        <w:rPr>
          <w:rFonts w:eastAsia="Times New Roman" w:cs="Times New Roman"/>
          <w:bCs/>
          <w:szCs w:val="24"/>
          <w:lang w:val="de-DE" w:eastAsia="ar-SA"/>
        </w:rPr>
        <w:t>OH (4); (CH</w:t>
      </w:r>
      <w:r>
        <w:rPr>
          <w:rFonts w:eastAsia="Times New Roman" w:cs="Times New Roman"/>
          <w:bCs/>
          <w:szCs w:val="24"/>
          <w:vertAlign w:val="subscript"/>
          <w:lang w:val="de-DE" w:eastAsia="ar-SA"/>
        </w:rPr>
        <w:t>3</w:t>
      </w:r>
      <w:r>
        <w:rPr>
          <w:rFonts w:eastAsia="Times New Roman" w:cs="Times New Roman"/>
          <w:bCs/>
          <w:szCs w:val="24"/>
          <w:lang w:val="de-DE" w:eastAsia="ar-SA"/>
        </w:rPr>
        <w:t>)</w:t>
      </w:r>
      <w:r>
        <w:rPr>
          <w:rFonts w:eastAsia="Times New Roman" w:cs="Times New Roman"/>
          <w:bCs/>
          <w:szCs w:val="24"/>
          <w:vertAlign w:val="subscript"/>
          <w:lang w:val="de-DE" w:eastAsia="ar-SA"/>
        </w:rPr>
        <w:t>2</w:t>
      </w:r>
      <w:r>
        <w:rPr>
          <w:rFonts w:eastAsia="Times New Roman" w:cs="Times New Roman"/>
          <w:bCs/>
          <w:szCs w:val="24"/>
          <w:lang w:val="de-DE" w:eastAsia="ar-SA"/>
        </w:rPr>
        <w:t>CHOH (5)</w:t>
      </w:r>
    </w:p>
    <w:p w14:paraId="183D1C6B" w14:textId="77777777" w:rsidR="007C3E80" w:rsidRPr="000768F3" w:rsidRDefault="007C3E80" w:rsidP="007C3E80">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Pr>
          <w:rFonts w:eastAsia="Times New Roman" w:cs="Times New Roman"/>
          <w:bCs/>
          <w:szCs w:val="24"/>
          <w:lang w:val="de-DE" w:eastAsia="ar-SA"/>
        </w:rPr>
        <w:t>Những chất phản ứng hoàn toàn với lượng dư H</w:t>
      </w:r>
      <w:r>
        <w:rPr>
          <w:rFonts w:eastAsia="Times New Roman" w:cs="Times New Roman"/>
          <w:bCs/>
          <w:szCs w:val="24"/>
          <w:vertAlign w:val="subscript"/>
          <w:lang w:val="de-DE" w:eastAsia="ar-SA"/>
        </w:rPr>
        <w:t>2</w:t>
      </w:r>
      <w:r>
        <w:rPr>
          <w:rFonts w:eastAsia="Times New Roman" w:cs="Times New Roman"/>
          <w:bCs/>
          <w:szCs w:val="24"/>
          <w:lang w:val="de-DE" w:eastAsia="ar-SA"/>
        </w:rPr>
        <w:t xml:space="preserve"> (Ni. t</w:t>
      </w:r>
      <w:r>
        <w:rPr>
          <w:rFonts w:eastAsia="Times New Roman" w:cs="Times New Roman"/>
          <w:bCs/>
          <w:szCs w:val="24"/>
          <w:vertAlign w:val="superscript"/>
          <w:lang w:val="de-DE" w:eastAsia="ar-SA"/>
        </w:rPr>
        <w:t>o</w:t>
      </w:r>
      <w:r>
        <w:rPr>
          <w:rFonts w:eastAsia="Times New Roman" w:cs="Times New Roman"/>
          <w:bCs/>
          <w:szCs w:val="24"/>
          <w:lang w:val="de-DE" w:eastAsia="ar-SA"/>
        </w:rPr>
        <w:t>) cùng tạo ra một sản phẩm là:</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7C3E80" w:rsidRPr="000F7EF3" w14:paraId="0A3A3104" w14:textId="77777777" w:rsidTr="005E4C9D">
        <w:tc>
          <w:tcPr>
            <w:tcW w:w="2836" w:type="dxa"/>
          </w:tcPr>
          <w:p w14:paraId="7B77F95A" w14:textId="77777777" w:rsidR="007C3E80" w:rsidRPr="000F7EF3" w:rsidRDefault="007C3E80" w:rsidP="005E4C9D">
            <w:pPr>
              <w:pStyle w:val="ListParagraph"/>
              <w:numPr>
                <w:ilvl w:val="0"/>
                <w:numId w:val="18"/>
              </w:numPr>
            </w:pPr>
            <w:r>
              <w:t>(2); (3); (4); (5)</w:t>
            </w:r>
          </w:p>
        </w:tc>
        <w:tc>
          <w:tcPr>
            <w:tcW w:w="2693" w:type="dxa"/>
          </w:tcPr>
          <w:p w14:paraId="44A5F2A6" w14:textId="77777777" w:rsidR="007C3E80" w:rsidRPr="000F7EF3" w:rsidRDefault="007C3E80" w:rsidP="005E4C9D">
            <w:pPr>
              <w:pStyle w:val="ListParagraph"/>
              <w:numPr>
                <w:ilvl w:val="0"/>
                <w:numId w:val="18"/>
              </w:numPr>
              <w:rPr>
                <w:vertAlign w:val="subscript"/>
              </w:rPr>
            </w:pPr>
            <w:r>
              <w:t>(1); (2); (3)</w:t>
            </w:r>
          </w:p>
        </w:tc>
        <w:tc>
          <w:tcPr>
            <w:tcW w:w="2552" w:type="dxa"/>
          </w:tcPr>
          <w:p w14:paraId="2D5A9502" w14:textId="77777777" w:rsidR="007C3E80" w:rsidRPr="000F7EF3" w:rsidRDefault="007C3E80" w:rsidP="005E4C9D">
            <w:pPr>
              <w:pStyle w:val="ListParagraph"/>
              <w:numPr>
                <w:ilvl w:val="0"/>
                <w:numId w:val="18"/>
              </w:numPr>
            </w:pPr>
            <w:r w:rsidRPr="000768F3">
              <w:rPr>
                <w:color w:val="FF0000"/>
              </w:rPr>
              <w:t>(1); (2); (3); (4)</w:t>
            </w:r>
          </w:p>
        </w:tc>
        <w:tc>
          <w:tcPr>
            <w:tcW w:w="2693" w:type="dxa"/>
          </w:tcPr>
          <w:p w14:paraId="07134B3E" w14:textId="77777777" w:rsidR="007C3E80" w:rsidRPr="000F7EF3" w:rsidRDefault="007C3E80" w:rsidP="005E4C9D">
            <w:pPr>
              <w:pStyle w:val="ListParagraph"/>
              <w:numPr>
                <w:ilvl w:val="0"/>
                <w:numId w:val="18"/>
              </w:numPr>
            </w:pPr>
            <w:r>
              <w:t>(1); (2); (4); (5)</w:t>
            </w:r>
          </w:p>
        </w:tc>
      </w:tr>
    </w:tbl>
    <w:p w14:paraId="75770F5C" w14:textId="77777777" w:rsidR="007C3E80" w:rsidRDefault="007C3E80" w:rsidP="007C3E80">
      <w:pPr>
        <w:tabs>
          <w:tab w:val="left" w:pos="2268"/>
          <w:tab w:val="left" w:pos="4253"/>
          <w:tab w:val="left" w:pos="6237"/>
          <w:tab w:val="left" w:pos="7569"/>
        </w:tabs>
        <w:suppressAutoHyphens/>
        <w:spacing w:after="0" w:line="240" w:lineRule="auto"/>
        <w:jc w:val="both"/>
        <w:rPr>
          <w:rFonts w:eastAsia="Times New Roman" w:cs="Times New Roman"/>
          <w:szCs w:val="24"/>
        </w:rPr>
      </w:pPr>
      <w:r>
        <w:rPr>
          <w:rFonts w:eastAsia="Times New Roman" w:cs="Times New Roman"/>
          <w:b/>
          <w:szCs w:val="24"/>
          <w:lang w:val="de-DE" w:eastAsia="ar-SA"/>
        </w:rPr>
        <w:t xml:space="preserve">Câu 20: </w:t>
      </w:r>
      <w:r w:rsidRPr="000F7EF3">
        <w:rPr>
          <w:rFonts w:eastAsia="Times New Roman" w:cs="Times New Roman"/>
          <w:szCs w:val="24"/>
        </w:rPr>
        <w:t>[</w:t>
      </w:r>
      <w:r>
        <w:rPr>
          <w:rFonts w:eastAsia="Times New Roman" w:cs="Times New Roman"/>
          <w:szCs w:val="24"/>
        </w:rPr>
        <w:t>TH</w:t>
      </w:r>
      <w:r w:rsidRPr="000F7EF3">
        <w:rPr>
          <w:rFonts w:eastAsia="Times New Roman" w:cs="Times New Roman"/>
          <w:szCs w:val="24"/>
        </w:rPr>
        <w:t>]</w:t>
      </w:r>
      <w:r>
        <w:rPr>
          <w:rFonts w:eastAsia="Times New Roman" w:cs="Times New Roman"/>
          <w:szCs w:val="24"/>
        </w:rPr>
        <w:t xml:space="preserve"> Một aldehyde X trong đó oxi chiếm 37,21%. A chỉ chứa 1 loại nhóm chức. Một mol X phản ứng với AgNO</w:t>
      </w:r>
      <w:r>
        <w:rPr>
          <w:rFonts w:eastAsia="Times New Roman" w:cs="Times New Roman"/>
          <w:szCs w:val="24"/>
          <w:vertAlign w:val="subscript"/>
        </w:rPr>
        <w:t>3</w:t>
      </w:r>
      <w:r>
        <w:rPr>
          <w:rFonts w:eastAsia="Times New Roman" w:cs="Times New Roman"/>
          <w:szCs w:val="24"/>
        </w:rPr>
        <w:t>/NH</w:t>
      </w:r>
      <w:r>
        <w:rPr>
          <w:rFonts w:eastAsia="Times New Roman" w:cs="Times New Roman"/>
          <w:szCs w:val="24"/>
          <w:vertAlign w:val="subscript"/>
        </w:rPr>
        <w:t>3</w:t>
      </w:r>
      <w:r>
        <w:rPr>
          <w:rFonts w:eastAsia="Times New Roman" w:cs="Times New Roman"/>
          <w:szCs w:val="24"/>
        </w:rPr>
        <w:t xml:space="preserve"> đun nóng thu được 4 mol Ag. Vậy X là:</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7C3E80" w:rsidRPr="000F7EF3" w14:paraId="32AD9EA1" w14:textId="77777777" w:rsidTr="005E4C9D">
        <w:tc>
          <w:tcPr>
            <w:tcW w:w="2836" w:type="dxa"/>
          </w:tcPr>
          <w:p w14:paraId="7395435D" w14:textId="77777777" w:rsidR="007C3E80" w:rsidRPr="000F7EF3" w:rsidRDefault="007C3E80" w:rsidP="007C3E80">
            <w:pPr>
              <w:pStyle w:val="ListParagraph"/>
              <w:numPr>
                <w:ilvl w:val="0"/>
                <w:numId w:val="44"/>
              </w:numPr>
            </w:pPr>
            <w:r w:rsidRPr="00093B43">
              <w:t>HCHO</w:t>
            </w:r>
          </w:p>
        </w:tc>
        <w:tc>
          <w:tcPr>
            <w:tcW w:w="2693" w:type="dxa"/>
          </w:tcPr>
          <w:p w14:paraId="40464C3C" w14:textId="77777777" w:rsidR="007C3E80" w:rsidRPr="000F7EF3" w:rsidRDefault="007C3E80" w:rsidP="007C3E80">
            <w:pPr>
              <w:pStyle w:val="ListParagraph"/>
              <w:numPr>
                <w:ilvl w:val="0"/>
                <w:numId w:val="44"/>
              </w:numPr>
              <w:ind w:left="602" w:hanging="543"/>
              <w:rPr>
                <w:vertAlign w:val="subscript"/>
              </w:rPr>
            </w:pPr>
            <w:r>
              <w:t>OHC-CH</w:t>
            </w:r>
            <w:r>
              <w:rPr>
                <w:vertAlign w:val="subscript"/>
              </w:rPr>
              <w:t>2</w:t>
            </w:r>
            <w:r>
              <w:t>HCHO</w:t>
            </w:r>
          </w:p>
        </w:tc>
        <w:tc>
          <w:tcPr>
            <w:tcW w:w="2552" w:type="dxa"/>
          </w:tcPr>
          <w:p w14:paraId="63E7609A" w14:textId="77777777" w:rsidR="007C3E80" w:rsidRPr="000F7EF3" w:rsidRDefault="007C3E80" w:rsidP="007C3E80">
            <w:pPr>
              <w:pStyle w:val="ListParagraph"/>
              <w:numPr>
                <w:ilvl w:val="0"/>
                <w:numId w:val="44"/>
              </w:numPr>
              <w:ind w:left="468"/>
            </w:pPr>
            <w:r>
              <w:t>OHC-CHO</w:t>
            </w:r>
          </w:p>
        </w:tc>
        <w:tc>
          <w:tcPr>
            <w:tcW w:w="2693" w:type="dxa"/>
          </w:tcPr>
          <w:p w14:paraId="3E71E6BC" w14:textId="77777777" w:rsidR="007C3E80" w:rsidRPr="000F7EF3" w:rsidRDefault="007C3E80" w:rsidP="007C3E80">
            <w:pPr>
              <w:pStyle w:val="ListParagraph"/>
              <w:numPr>
                <w:ilvl w:val="0"/>
                <w:numId w:val="44"/>
              </w:numPr>
              <w:ind w:left="606"/>
            </w:pPr>
            <w:r w:rsidRPr="00093B43">
              <w:rPr>
                <w:color w:val="FF0000"/>
              </w:rPr>
              <w:t>OHC-C</w:t>
            </w:r>
            <w:r w:rsidRPr="00093B43">
              <w:rPr>
                <w:color w:val="FF0000"/>
                <w:vertAlign w:val="subscript"/>
              </w:rPr>
              <w:t>2</w:t>
            </w:r>
            <w:r w:rsidRPr="00093B43">
              <w:rPr>
                <w:color w:val="FF0000"/>
              </w:rPr>
              <w:t>H</w:t>
            </w:r>
            <w:r w:rsidRPr="00093B43">
              <w:rPr>
                <w:color w:val="FF0000"/>
                <w:vertAlign w:val="subscript"/>
              </w:rPr>
              <w:t>4</w:t>
            </w:r>
            <w:r w:rsidRPr="00093B43">
              <w:rPr>
                <w:color w:val="FF0000"/>
              </w:rPr>
              <w:t>-CHO</w:t>
            </w:r>
          </w:p>
        </w:tc>
      </w:tr>
    </w:tbl>
    <w:p w14:paraId="49AB4248" w14:textId="77777777" w:rsidR="007C3E80" w:rsidRDefault="007C3E80" w:rsidP="007C3E80">
      <w:pPr>
        <w:tabs>
          <w:tab w:val="left" w:pos="2268"/>
          <w:tab w:val="left" w:pos="4253"/>
          <w:tab w:val="left" w:pos="6237"/>
          <w:tab w:val="left" w:pos="7569"/>
        </w:tabs>
        <w:suppressAutoHyphens/>
        <w:spacing w:after="0" w:line="240" w:lineRule="auto"/>
        <w:jc w:val="both"/>
        <w:rPr>
          <w:rFonts w:eastAsia="Times New Roman" w:cs="Times New Roman"/>
          <w:szCs w:val="24"/>
        </w:rPr>
      </w:pPr>
      <w:r>
        <w:rPr>
          <w:rFonts w:eastAsia="Times New Roman" w:cs="Times New Roman"/>
          <w:b/>
          <w:szCs w:val="24"/>
          <w:lang w:val="de-DE" w:eastAsia="ar-SA"/>
        </w:rPr>
        <w:t xml:space="preserve">Câu 21: </w:t>
      </w:r>
      <w:r w:rsidRPr="000F7EF3">
        <w:rPr>
          <w:rFonts w:eastAsia="Times New Roman" w:cs="Times New Roman"/>
          <w:szCs w:val="24"/>
        </w:rPr>
        <w:t>[</w:t>
      </w:r>
      <w:r>
        <w:rPr>
          <w:rFonts w:eastAsia="Times New Roman" w:cs="Times New Roman"/>
          <w:szCs w:val="24"/>
        </w:rPr>
        <w:t>TH</w:t>
      </w:r>
      <w:r w:rsidRPr="000F7EF3">
        <w:rPr>
          <w:rFonts w:eastAsia="Times New Roman" w:cs="Times New Roman"/>
          <w:szCs w:val="24"/>
        </w:rPr>
        <w:t>]</w:t>
      </w:r>
      <w:r>
        <w:rPr>
          <w:rFonts w:eastAsia="Times New Roman" w:cs="Times New Roman"/>
          <w:szCs w:val="24"/>
        </w:rPr>
        <w:t xml:space="preserve"> Cho các chất CH</w:t>
      </w:r>
      <w:r>
        <w:rPr>
          <w:rFonts w:eastAsia="Times New Roman" w:cs="Times New Roman"/>
          <w:szCs w:val="24"/>
          <w:vertAlign w:val="subscript"/>
        </w:rPr>
        <w:t>3</w:t>
      </w:r>
      <w:r>
        <w:rPr>
          <w:rFonts w:eastAsia="Times New Roman" w:cs="Times New Roman"/>
          <w:szCs w:val="24"/>
        </w:rPr>
        <w:t>COOH (1); CH</w:t>
      </w:r>
      <w:r>
        <w:rPr>
          <w:rFonts w:eastAsia="Times New Roman" w:cs="Times New Roman"/>
          <w:szCs w:val="24"/>
          <w:vertAlign w:val="subscript"/>
        </w:rPr>
        <w:t>3</w:t>
      </w:r>
      <w:r>
        <w:rPr>
          <w:rFonts w:eastAsia="Times New Roman" w:cs="Times New Roman"/>
          <w:szCs w:val="24"/>
        </w:rPr>
        <w:t>CH</w:t>
      </w:r>
      <w:r>
        <w:rPr>
          <w:rFonts w:eastAsia="Times New Roman" w:cs="Times New Roman"/>
          <w:szCs w:val="24"/>
          <w:vertAlign w:val="subscript"/>
        </w:rPr>
        <w:t>2</w:t>
      </w:r>
      <w:r>
        <w:rPr>
          <w:rFonts w:eastAsia="Times New Roman" w:cs="Times New Roman"/>
          <w:szCs w:val="24"/>
        </w:rPr>
        <w:t>CH</w:t>
      </w:r>
      <w:r>
        <w:rPr>
          <w:rFonts w:eastAsia="Times New Roman" w:cs="Times New Roman"/>
          <w:szCs w:val="24"/>
          <w:vertAlign w:val="subscript"/>
        </w:rPr>
        <w:t>2</w:t>
      </w:r>
      <w:r>
        <w:rPr>
          <w:rFonts w:eastAsia="Times New Roman" w:cs="Times New Roman"/>
          <w:szCs w:val="24"/>
        </w:rPr>
        <w:t>OH (2); C</w:t>
      </w:r>
      <w:r>
        <w:rPr>
          <w:rFonts w:eastAsia="Times New Roman" w:cs="Times New Roman"/>
          <w:szCs w:val="24"/>
          <w:vertAlign w:val="subscript"/>
        </w:rPr>
        <w:t>2</w:t>
      </w:r>
      <w:r>
        <w:rPr>
          <w:rFonts w:eastAsia="Times New Roman" w:cs="Times New Roman"/>
          <w:szCs w:val="24"/>
        </w:rPr>
        <w:t>H</w:t>
      </w:r>
      <w:r>
        <w:rPr>
          <w:rFonts w:eastAsia="Times New Roman" w:cs="Times New Roman"/>
          <w:szCs w:val="24"/>
          <w:vertAlign w:val="subscript"/>
        </w:rPr>
        <w:t>5</w:t>
      </w:r>
      <w:r>
        <w:rPr>
          <w:rFonts w:eastAsia="Times New Roman" w:cs="Times New Roman"/>
          <w:szCs w:val="24"/>
        </w:rPr>
        <w:t>OH (3); C</w:t>
      </w:r>
      <w:r>
        <w:rPr>
          <w:rFonts w:eastAsia="Times New Roman" w:cs="Times New Roman"/>
          <w:szCs w:val="24"/>
          <w:vertAlign w:val="subscript"/>
        </w:rPr>
        <w:t>2</w:t>
      </w:r>
      <w:r>
        <w:rPr>
          <w:rFonts w:eastAsia="Times New Roman" w:cs="Times New Roman"/>
          <w:szCs w:val="24"/>
        </w:rPr>
        <w:t>H</w:t>
      </w:r>
      <w:r>
        <w:rPr>
          <w:rFonts w:eastAsia="Times New Roman" w:cs="Times New Roman"/>
          <w:szCs w:val="24"/>
          <w:vertAlign w:val="subscript"/>
        </w:rPr>
        <w:t>5</w:t>
      </w:r>
      <w:r>
        <w:rPr>
          <w:rFonts w:eastAsia="Times New Roman" w:cs="Times New Roman"/>
          <w:szCs w:val="24"/>
        </w:rPr>
        <w:t>COOH (4); CH</w:t>
      </w:r>
      <w:r>
        <w:rPr>
          <w:rFonts w:eastAsia="Times New Roman" w:cs="Times New Roman"/>
          <w:szCs w:val="24"/>
          <w:vertAlign w:val="subscript"/>
        </w:rPr>
        <w:t>3</w:t>
      </w:r>
      <w:r>
        <w:rPr>
          <w:rFonts w:eastAsia="Times New Roman" w:cs="Times New Roman"/>
          <w:szCs w:val="24"/>
        </w:rPr>
        <w:t>COCH</w:t>
      </w:r>
      <w:r>
        <w:rPr>
          <w:rFonts w:eastAsia="Times New Roman" w:cs="Times New Roman"/>
          <w:szCs w:val="24"/>
          <w:vertAlign w:val="subscript"/>
        </w:rPr>
        <w:t>3</w:t>
      </w:r>
      <w:r>
        <w:rPr>
          <w:rFonts w:eastAsia="Times New Roman" w:cs="Times New Roman"/>
          <w:szCs w:val="24"/>
        </w:rPr>
        <w:t xml:space="preserve"> (5). Thứ tự các chất theo chiều tăng dần nhiệt độ sôi là:</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7C3E80" w:rsidRPr="000F7EF3" w14:paraId="50ADE528" w14:textId="77777777" w:rsidTr="005E4C9D">
        <w:tc>
          <w:tcPr>
            <w:tcW w:w="2836" w:type="dxa"/>
          </w:tcPr>
          <w:p w14:paraId="4A1A9C0C" w14:textId="77777777" w:rsidR="007C3E80" w:rsidRPr="000F7EF3" w:rsidRDefault="007C3E80" w:rsidP="007C3E80">
            <w:pPr>
              <w:pStyle w:val="ListParagraph"/>
              <w:numPr>
                <w:ilvl w:val="0"/>
                <w:numId w:val="49"/>
              </w:numPr>
            </w:pPr>
            <w:r w:rsidRPr="00411FD2">
              <w:rPr>
                <w:color w:val="FF0000"/>
              </w:rPr>
              <w:t>(5); (3); (2); (1);(4)</w:t>
            </w:r>
          </w:p>
        </w:tc>
        <w:tc>
          <w:tcPr>
            <w:tcW w:w="2693" w:type="dxa"/>
          </w:tcPr>
          <w:p w14:paraId="79E154AB" w14:textId="77777777" w:rsidR="007C3E80" w:rsidRPr="000F7EF3" w:rsidRDefault="007C3E80" w:rsidP="007C3E80">
            <w:pPr>
              <w:pStyle w:val="ListParagraph"/>
              <w:numPr>
                <w:ilvl w:val="0"/>
                <w:numId w:val="49"/>
              </w:numPr>
              <w:ind w:left="602" w:hanging="543"/>
              <w:rPr>
                <w:vertAlign w:val="subscript"/>
              </w:rPr>
            </w:pPr>
            <w:r>
              <w:t>(4); (1); (2); (3);(5)</w:t>
            </w:r>
          </w:p>
        </w:tc>
        <w:tc>
          <w:tcPr>
            <w:tcW w:w="2552" w:type="dxa"/>
          </w:tcPr>
          <w:p w14:paraId="547A1BEE" w14:textId="77777777" w:rsidR="007C3E80" w:rsidRPr="000F7EF3" w:rsidRDefault="007C3E80" w:rsidP="007C3E80">
            <w:pPr>
              <w:pStyle w:val="ListParagraph"/>
              <w:numPr>
                <w:ilvl w:val="0"/>
                <w:numId w:val="49"/>
              </w:numPr>
              <w:ind w:left="468"/>
            </w:pPr>
            <w:r>
              <w:t>(5); (3); (2); (4);(1)</w:t>
            </w:r>
          </w:p>
        </w:tc>
        <w:tc>
          <w:tcPr>
            <w:tcW w:w="2693" w:type="dxa"/>
          </w:tcPr>
          <w:p w14:paraId="6B8E6462" w14:textId="77777777" w:rsidR="007C3E80" w:rsidRPr="000F7EF3" w:rsidRDefault="007C3E80" w:rsidP="007C3E80">
            <w:pPr>
              <w:pStyle w:val="ListParagraph"/>
              <w:numPr>
                <w:ilvl w:val="0"/>
                <w:numId w:val="49"/>
              </w:numPr>
              <w:ind w:left="606"/>
            </w:pPr>
            <w:r>
              <w:t>(1); (4); (2); (3);(5)</w:t>
            </w:r>
          </w:p>
        </w:tc>
      </w:tr>
    </w:tbl>
    <w:p w14:paraId="3A3D1C8D" w14:textId="77777777" w:rsidR="007C3E80" w:rsidRDefault="007C3E80" w:rsidP="007C3E80">
      <w:pPr>
        <w:tabs>
          <w:tab w:val="left" w:pos="2268"/>
          <w:tab w:val="left" w:pos="4253"/>
          <w:tab w:val="left" w:pos="6237"/>
          <w:tab w:val="left" w:pos="7569"/>
        </w:tabs>
        <w:suppressAutoHyphens/>
        <w:spacing w:after="0" w:line="240" w:lineRule="auto"/>
        <w:jc w:val="both"/>
        <w:rPr>
          <w:rFonts w:eastAsia="Times New Roman" w:cs="Times New Roman"/>
          <w:szCs w:val="24"/>
        </w:rPr>
      </w:pPr>
      <w:r w:rsidRPr="000F7EF3">
        <w:rPr>
          <w:rFonts w:eastAsia="Times New Roman" w:cs="Times New Roman"/>
          <w:b/>
          <w:szCs w:val="24"/>
          <w:lang w:val="de-DE" w:eastAsia="ar-SA"/>
        </w:rPr>
        <w:t xml:space="preserve">Câu </w:t>
      </w:r>
      <w:r>
        <w:rPr>
          <w:rFonts w:eastAsia="Times New Roman" w:cs="Times New Roman"/>
          <w:b/>
          <w:szCs w:val="24"/>
          <w:lang w:val="de-DE" w:eastAsia="ar-SA"/>
        </w:rPr>
        <w:t>22</w:t>
      </w:r>
      <w:r w:rsidRPr="000F7EF3">
        <w:rPr>
          <w:rFonts w:eastAsia="Times New Roman" w:cs="Times New Roman"/>
          <w:b/>
          <w:szCs w:val="24"/>
          <w:lang w:val="de-DE" w:eastAsia="ar-SA"/>
        </w:rPr>
        <w:t xml:space="preserve">: </w:t>
      </w:r>
      <w:r w:rsidRPr="000F7EF3">
        <w:rPr>
          <w:rFonts w:eastAsia="Times New Roman" w:cs="Times New Roman"/>
          <w:szCs w:val="24"/>
        </w:rPr>
        <w:t>[</w:t>
      </w:r>
      <w:r>
        <w:rPr>
          <w:rFonts w:eastAsia="Times New Roman" w:cs="Times New Roman"/>
          <w:szCs w:val="24"/>
        </w:rPr>
        <w:t>TH</w:t>
      </w:r>
      <w:r w:rsidRPr="000F7EF3">
        <w:rPr>
          <w:rFonts w:eastAsia="Times New Roman" w:cs="Times New Roman"/>
          <w:szCs w:val="24"/>
        </w:rPr>
        <w:t xml:space="preserve">] </w:t>
      </w:r>
      <w:r w:rsidRPr="007B4412">
        <w:rPr>
          <w:rFonts w:eastAsia="Times New Roman" w:cs="Times New Roman"/>
          <w:szCs w:val="24"/>
        </w:rPr>
        <w:t>Cho 3,0 gam một a</w:t>
      </w:r>
      <w:r>
        <w:rPr>
          <w:rFonts w:eastAsia="Times New Roman" w:cs="Times New Roman"/>
          <w:szCs w:val="24"/>
        </w:rPr>
        <w:t>cid</w:t>
      </w:r>
      <w:r w:rsidRPr="007B4412">
        <w:rPr>
          <w:rFonts w:eastAsia="Times New Roman" w:cs="Times New Roman"/>
          <w:szCs w:val="24"/>
        </w:rPr>
        <w:t xml:space="preserve"> no, đơn chức A tác dụng vừa đủ với dung dịch NaOH. Cô cạn dung dịch sau phản ứng thu được 4,1 gam muối khan. CTPT của A là :</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7C3E80" w:rsidRPr="000F7EF3" w14:paraId="7E944E00" w14:textId="77777777" w:rsidTr="005E4C9D">
        <w:tc>
          <w:tcPr>
            <w:tcW w:w="2836" w:type="dxa"/>
          </w:tcPr>
          <w:p w14:paraId="557D3213" w14:textId="77777777" w:rsidR="007C3E80" w:rsidRPr="000F7EF3" w:rsidRDefault="007C3E80" w:rsidP="007C3E80">
            <w:pPr>
              <w:pStyle w:val="ListParagraph"/>
              <w:numPr>
                <w:ilvl w:val="0"/>
                <w:numId w:val="43"/>
              </w:numPr>
            </w:pPr>
            <w:r w:rsidRPr="007B4412">
              <w:rPr>
                <w:rFonts w:eastAsia="Times New Roman" w:cs="Times New Roman"/>
                <w:szCs w:val="24"/>
              </w:rPr>
              <w:t>HCOOH.</w:t>
            </w:r>
          </w:p>
        </w:tc>
        <w:tc>
          <w:tcPr>
            <w:tcW w:w="2693" w:type="dxa"/>
          </w:tcPr>
          <w:p w14:paraId="3EF6EF79" w14:textId="77777777" w:rsidR="007C3E80" w:rsidRPr="000F7EF3" w:rsidRDefault="007C3E80" w:rsidP="007C3E80">
            <w:pPr>
              <w:pStyle w:val="ListParagraph"/>
              <w:numPr>
                <w:ilvl w:val="0"/>
                <w:numId w:val="43"/>
              </w:numPr>
              <w:rPr>
                <w:vertAlign w:val="subscript"/>
              </w:rPr>
            </w:pPr>
            <w:r w:rsidRPr="007B4412">
              <w:rPr>
                <w:rFonts w:eastAsia="Times New Roman" w:cs="Times New Roman"/>
                <w:szCs w:val="24"/>
              </w:rPr>
              <w:t>C</w:t>
            </w:r>
            <w:r w:rsidRPr="007B4412">
              <w:rPr>
                <w:rFonts w:eastAsia="Times New Roman" w:cs="Times New Roman"/>
                <w:szCs w:val="24"/>
                <w:vertAlign w:val="subscript"/>
              </w:rPr>
              <w:t>3</w:t>
            </w:r>
            <w:r w:rsidRPr="007B4412">
              <w:rPr>
                <w:rFonts w:eastAsia="Times New Roman" w:cs="Times New Roman"/>
                <w:szCs w:val="24"/>
              </w:rPr>
              <w:t>H</w:t>
            </w:r>
            <w:r w:rsidRPr="007B4412">
              <w:rPr>
                <w:rFonts w:eastAsia="Times New Roman" w:cs="Times New Roman"/>
                <w:szCs w:val="24"/>
                <w:vertAlign w:val="subscript"/>
              </w:rPr>
              <w:t>7</w:t>
            </w:r>
            <w:r w:rsidRPr="007B4412">
              <w:rPr>
                <w:rFonts w:eastAsia="Times New Roman" w:cs="Times New Roman"/>
                <w:szCs w:val="24"/>
              </w:rPr>
              <w:t>COOH</w:t>
            </w:r>
          </w:p>
        </w:tc>
        <w:tc>
          <w:tcPr>
            <w:tcW w:w="2552" w:type="dxa"/>
          </w:tcPr>
          <w:p w14:paraId="224DD65E" w14:textId="77777777" w:rsidR="007C3E80" w:rsidRPr="000F7EF3" w:rsidRDefault="007C3E80" w:rsidP="007C3E80">
            <w:pPr>
              <w:pStyle w:val="ListParagraph"/>
              <w:numPr>
                <w:ilvl w:val="0"/>
                <w:numId w:val="43"/>
              </w:numPr>
            </w:pPr>
            <w:r w:rsidRPr="007B4412">
              <w:rPr>
                <w:rFonts w:eastAsia="Times New Roman" w:cs="Times New Roman"/>
                <w:color w:val="FF0000"/>
                <w:szCs w:val="24"/>
              </w:rPr>
              <w:t>CH</w:t>
            </w:r>
            <w:r w:rsidRPr="007B4412">
              <w:rPr>
                <w:rFonts w:eastAsia="Times New Roman" w:cs="Times New Roman"/>
                <w:color w:val="FF0000"/>
                <w:szCs w:val="24"/>
                <w:vertAlign w:val="subscript"/>
              </w:rPr>
              <w:t>3</w:t>
            </w:r>
            <w:r w:rsidRPr="007B4412">
              <w:rPr>
                <w:rFonts w:eastAsia="Times New Roman" w:cs="Times New Roman"/>
                <w:color w:val="FF0000"/>
                <w:szCs w:val="24"/>
              </w:rPr>
              <w:t>COOH.</w:t>
            </w:r>
          </w:p>
        </w:tc>
        <w:tc>
          <w:tcPr>
            <w:tcW w:w="2693" w:type="dxa"/>
          </w:tcPr>
          <w:p w14:paraId="1F258CB9" w14:textId="77777777" w:rsidR="007C3E80" w:rsidRPr="000F7EF3" w:rsidRDefault="007C3E80" w:rsidP="007C3E80">
            <w:pPr>
              <w:pStyle w:val="ListParagraph"/>
              <w:numPr>
                <w:ilvl w:val="0"/>
                <w:numId w:val="43"/>
              </w:numPr>
            </w:pPr>
            <w:r w:rsidRPr="007B4412">
              <w:rPr>
                <w:rFonts w:eastAsia="Times New Roman" w:cs="Times New Roman"/>
                <w:szCs w:val="24"/>
              </w:rPr>
              <w:t>C</w:t>
            </w:r>
            <w:r w:rsidRPr="007B4412">
              <w:rPr>
                <w:rFonts w:eastAsia="Times New Roman" w:cs="Times New Roman"/>
                <w:szCs w:val="24"/>
                <w:vertAlign w:val="subscript"/>
              </w:rPr>
              <w:t>2</w:t>
            </w:r>
            <w:r w:rsidRPr="007B4412">
              <w:rPr>
                <w:rFonts w:eastAsia="Times New Roman" w:cs="Times New Roman"/>
                <w:szCs w:val="24"/>
              </w:rPr>
              <w:t>H</w:t>
            </w:r>
            <w:r w:rsidRPr="007B4412">
              <w:rPr>
                <w:rFonts w:eastAsia="Times New Roman" w:cs="Times New Roman"/>
                <w:szCs w:val="24"/>
                <w:vertAlign w:val="subscript"/>
              </w:rPr>
              <w:t>5</w:t>
            </w:r>
            <w:r w:rsidRPr="007B4412">
              <w:rPr>
                <w:rFonts w:eastAsia="Times New Roman" w:cs="Times New Roman"/>
                <w:szCs w:val="24"/>
              </w:rPr>
              <w:t>COOH.</w:t>
            </w:r>
          </w:p>
        </w:tc>
      </w:tr>
    </w:tbl>
    <w:p w14:paraId="1A814A11" w14:textId="77777777" w:rsidR="007C3E80" w:rsidRPr="00D47226" w:rsidRDefault="007C3E80" w:rsidP="007C3E80">
      <w:pPr>
        <w:tabs>
          <w:tab w:val="left" w:pos="2268"/>
          <w:tab w:val="left" w:pos="4253"/>
          <w:tab w:val="left" w:pos="6237"/>
          <w:tab w:val="left" w:pos="7569"/>
        </w:tabs>
        <w:suppressAutoHyphens/>
        <w:spacing w:after="0" w:line="240" w:lineRule="auto"/>
        <w:jc w:val="both"/>
        <w:rPr>
          <w:rFonts w:eastAsia="Times New Roman" w:cs="Times New Roman"/>
          <w:bCs/>
          <w:szCs w:val="24"/>
          <w:lang w:val="de-DE" w:eastAsia="ar-SA"/>
        </w:rPr>
      </w:pPr>
      <w:r>
        <w:rPr>
          <w:rFonts w:eastAsia="Times New Roman" w:cs="Times New Roman"/>
          <w:b/>
          <w:szCs w:val="24"/>
          <w:lang w:val="de-DE" w:eastAsia="ar-SA"/>
        </w:rPr>
        <w:t>Câu 23</w:t>
      </w:r>
      <w:r w:rsidRPr="000F7EF3">
        <w:rPr>
          <w:rFonts w:eastAsia="Times New Roman" w:cs="Times New Roman"/>
          <w:b/>
          <w:szCs w:val="24"/>
          <w:lang w:val="de-DE" w:eastAsia="ar-SA"/>
        </w:rPr>
        <w:t xml:space="preserve">: </w:t>
      </w:r>
      <w:r w:rsidRPr="000F7EF3">
        <w:rPr>
          <w:rFonts w:eastAsia="Times New Roman" w:cs="Times New Roman"/>
          <w:szCs w:val="24"/>
        </w:rPr>
        <w:t>[</w:t>
      </w:r>
      <w:r>
        <w:rPr>
          <w:rFonts w:eastAsia="Times New Roman" w:cs="Times New Roman"/>
          <w:szCs w:val="24"/>
        </w:rPr>
        <w:t>TH</w:t>
      </w:r>
      <w:r w:rsidRPr="000F7EF3">
        <w:rPr>
          <w:rFonts w:eastAsia="Times New Roman" w:cs="Times New Roman"/>
          <w:szCs w:val="24"/>
        </w:rPr>
        <w:t>]</w:t>
      </w:r>
      <w:r>
        <w:rPr>
          <w:rFonts w:eastAsia="Times New Roman" w:cs="Times New Roman"/>
          <w:b/>
          <w:szCs w:val="24"/>
          <w:lang w:val="de-DE" w:eastAsia="ar-SA"/>
        </w:rPr>
        <w:t xml:space="preserve"> </w:t>
      </w:r>
      <w:r w:rsidRPr="00D47226">
        <w:rPr>
          <w:rFonts w:eastAsia="Times New Roman" w:cs="Times New Roman"/>
          <w:bCs/>
          <w:szCs w:val="24"/>
          <w:lang w:val="de-DE" w:eastAsia="ar-SA"/>
        </w:rPr>
        <w:t>Nhận định nào sau đây là không đúng ?</w:t>
      </w:r>
    </w:p>
    <w:p w14:paraId="6D032F96" w14:textId="77777777" w:rsidR="007C3E80" w:rsidRPr="00D47226" w:rsidRDefault="007C3E80" w:rsidP="007C3E80">
      <w:pPr>
        <w:tabs>
          <w:tab w:val="left" w:pos="142"/>
          <w:tab w:val="left" w:pos="3969"/>
          <w:tab w:val="left" w:pos="6237"/>
          <w:tab w:val="left" w:pos="7569"/>
        </w:tabs>
        <w:suppressAutoHyphens/>
        <w:spacing w:after="0" w:line="240" w:lineRule="auto"/>
        <w:jc w:val="both"/>
        <w:rPr>
          <w:rFonts w:eastAsia="Times New Roman" w:cs="Times New Roman"/>
          <w:bCs/>
          <w:szCs w:val="24"/>
          <w:lang w:val="de-DE" w:eastAsia="ar-SA"/>
        </w:rPr>
      </w:pPr>
      <w:r w:rsidRPr="00093B43">
        <w:rPr>
          <w:rFonts w:eastAsia="Times New Roman" w:cs="Times New Roman"/>
          <w:b/>
          <w:szCs w:val="24"/>
          <w:lang w:val="de-DE" w:eastAsia="ar-SA"/>
        </w:rPr>
        <w:tab/>
      </w:r>
      <w:r w:rsidRPr="00D47226">
        <w:rPr>
          <w:rFonts w:eastAsia="Times New Roman" w:cs="Times New Roman"/>
          <w:bCs/>
          <w:szCs w:val="24"/>
          <w:lang w:val="de-DE" w:eastAsia="ar-SA"/>
        </w:rPr>
        <w:t>A. Thực hiện phản ứng tách nước hỗn hợp metanol và etanol với (H</w:t>
      </w:r>
      <w:r w:rsidRPr="00D47226">
        <w:rPr>
          <w:rFonts w:eastAsia="Times New Roman" w:cs="Times New Roman"/>
          <w:bCs/>
          <w:szCs w:val="24"/>
          <w:vertAlign w:val="subscript"/>
          <w:lang w:val="de-DE" w:eastAsia="ar-SA"/>
        </w:rPr>
        <w:t>2</w:t>
      </w:r>
      <w:r w:rsidRPr="00D47226">
        <w:rPr>
          <w:rFonts w:eastAsia="Times New Roman" w:cs="Times New Roman"/>
          <w:bCs/>
          <w:szCs w:val="24"/>
          <w:lang w:val="de-DE" w:eastAsia="ar-SA"/>
        </w:rPr>
        <w:t>SO</w:t>
      </w:r>
      <w:r w:rsidRPr="00D47226">
        <w:rPr>
          <w:rFonts w:eastAsia="Times New Roman" w:cs="Times New Roman"/>
          <w:bCs/>
          <w:szCs w:val="24"/>
          <w:vertAlign w:val="subscript"/>
          <w:lang w:val="de-DE" w:eastAsia="ar-SA"/>
        </w:rPr>
        <w:t>4</w:t>
      </w:r>
      <w:r w:rsidRPr="00D47226">
        <w:rPr>
          <w:rFonts w:eastAsia="Times New Roman" w:cs="Times New Roman"/>
          <w:bCs/>
          <w:szCs w:val="24"/>
          <w:lang w:val="de-DE" w:eastAsia="ar-SA"/>
        </w:rPr>
        <w:t xml:space="preserve"> xúc tác, 140</w:t>
      </w:r>
      <w:r w:rsidRPr="00D47226">
        <w:rPr>
          <w:rFonts w:eastAsia="Times New Roman" w:cs="Times New Roman"/>
          <w:bCs/>
          <w:szCs w:val="24"/>
          <w:vertAlign w:val="superscript"/>
          <w:lang w:val="de-DE" w:eastAsia="ar-SA"/>
        </w:rPr>
        <w:t>o</w:t>
      </w:r>
      <w:r w:rsidRPr="00D47226">
        <w:rPr>
          <w:rFonts w:eastAsia="Times New Roman" w:cs="Times New Roman"/>
          <w:bCs/>
          <w:szCs w:val="24"/>
          <w:lang w:val="de-DE" w:eastAsia="ar-SA"/>
        </w:rPr>
        <w:t>C) thu được tối đa 3 ete.</w:t>
      </w:r>
    </w:p>
    <w:p w14:paraId="2E457D49" w14:textId="77777777" w:rsidR="007C3E80" w:rsidRPr="00D47226" w:rsidRDefault="007C3E80" w:rsidP="007C3E80">
      <w:pPr>
        <w:tabs>
          <w:tab w:val="left" w:pos="142"/>
          <w:tab w:val="left" w:pos="3969"/>
          <w:tab w:val="left" w:pos="6237"/>
          <w:tab w:val="left" w:pos="7569"/>
        </w:tabs>
        <w:suppressAutoHyphens/>
        <w:spacing w:after="0" w:line="240" w:lineRule="auto"/>
        <w:jc w:val="both"/>
        <w:rPr>
          <w:rFonts w:eastAsia="Times New Roman" w:cs="Times New Roman"/>
          <w:bCs/>
          <w:szCs w:val="24"/>
          <w:lang w:val="de-DE" w:eastAsia="ar-SA"/>
        </w:rPr>
      </w:pPr>
      <w:r w:rsidRPr="00D47226">
        <w:rPr>
          <w:rFonts w:eastAsia="Times New Roman" w:cs="Times New Roman"/>
          <w:bCs/>
          <w:szCs w:val="24"/>
          <w:lang w:val="de-DE" w:eastAsia="ar-SA"/>
        </w:rPr>
        <w:tab/>
        <w:t>B. Sơ đồ sau có thể dùng để điều chế axit axetic : CH</w:t>
      </w:r>
      <w:r w:rsidRPr="00D47226">
        <w:rPr>
          <w:rFonts w:eastAsia="Times New Roman" w:cs="Times New Roman"/>
          <w:bCs/>
          <w:szCs w:val="24"/>
          <w:vertAlign w:val="subscript"/>
          <w:lang w:val="de-DE" w:eastAsia="ar-SA"/>
        </w:rPr>
        <w:t>4</w:t>
      </w:r>
      <w:r w:rsidRPr="00D47226">
        <w:rPr>
          <w:rFonts w:eastAsia="Times New Roman" w:cs="Times New Roman"/>
          <w:bCs/>
          <w:szCs w:val="24"/>
          <w:lang w:val="de-DE" w:eastAsia="ar-SA"/>
        </w:rPr>
        <w:t xml:space="preserve">  </w:t>
      </w:r>
      <w:r>
        <w:rPr>
          <w:rFonts w:eastAsia="Times New Roman" w:cs="Times New Roman"/>
          <w:bCs/>
          <w:szCs w:val="24"/>
          <w:lang w:val="de-DE" w:eastAsia="ar-SA"/>
        </w:rPr>
        <w:t xml:space="preserve">→ </w:t>
      </w:r>
      <w:r w:rsidRPr="00D47226">
        <w:rPr>
          <w:rFonts w:eastAsia="Times New Roman" w:cs="Times New Roman"/>
          <w:bCs/>
          <w:szCs w:val="24"/>
          <w:lang w:val="de-DE" w:eastAsia="ar-SA"/>
        </w:rPr>
        <w:t>C</w:t>
      </w:r>
      <w:r w:rsidRPr="00D47226">
        <w:rPr>
          <w:rFonts w:eastAsia="Times New Roman" w:cs="Times New Roman"/>
          <w:bCs/>
          <w:szCs w:val="24"/>
          <w:vertAlign w:val="subscript"/>
          <w:lang w:val="de-DE" w:eastAsia="ar-SA"/>
        </w:rPr>
        <w:t>2</w:t>
      </w:r>
      <w:r w:rsidRPr="00D47226">
        <w:rPr>
          <w:rFonts w:eastAsia="Times New Roman" w:cs="Times New Roman"/>
          <w:bCs/>
          <w:szCs w:val="24"/>
          <w:lang w:val="de-DE" w:eastAsia="ar-SA"/>
        </w:rPr>
        <w:t>H</w:t>
      </w:r>
      <w:r w:rsidRPr="00D47226">
        <w:rPr>
          <w:rFonts w:eastAsia="Times New Roman" w:cs="Times New Roman"/>
          <w:bCs/>
          <w:szCs w:val="24"/>
          <w:vertAlign w:val="subscript"/>
          <w:lang w:val="de-DE" w:eastAsia="ar-SA"/>
        </w:rPr>
        <w:t>2</w:t>
      </w:r>
      <w:r w:rsidRPr="00D47226">
        <w:rPr>
          <w:rFonts w:eastAsia="Times New Roman" w:cs="Times New Roman"/>
          <w:bCs/>
          <w:szCs w:val="24"/>
          <w:lang w:val="de-DE" w:eastAsia="ar-SA"/>
        </w:rPr>
        <w:t xml:space="preserve"> </w:t>
      </w:r>
      <w:r>
        <w:rPr>
          <w:rFonts w:eastAsia="Times New Roman" w:cs="Times New Roman"/>
          <w:bCs/>
          <w:szCs w:val="24"/>
          <w:lang w:val="de-DE" w:eastAsia="ar-SA"/>
        </w:rPr>
        <w:t>→</w:t>
      </w:r>
      <w:r w:rsidRPr="00D47226">
        <w:rPr>
          <w:rFonts w:eastAsia="Times New Roman" w:cs="Times New Roman"/>
          <w:bCs/>
          <w:szCs w:val="24"/>
          <w:lang w:val="de-DE" w:eastAsia="ar-SA"/>
        </w:rPr>
        <w:t xml:space="preserve"> CH</w:t>
      </w:r>
      <w:r w:rsidRPr="00D47226">
        <w:rPr>
          <w:rFonts w:eastAsia="Times New Roman" w:cs="Times New Roman"/>
          <w:bCs/>
          <w:szCs w:val="24"/>
          <w:vertAlign w:val="subscript"/>
          <w:lang w:val="de-DE" w:eastAsia="ar-SA"/>
        </w:rPr>
        <w:t>3</w:t>
      </w:r>
      <w:r w:rsidRPr="00D47226">
        <w:rPr>
          <w:rFonts w:eastAsia="Times New Roman" w:cs="Times New Roman"/>
          <w:bCs/>
          <w:szCs w:val="24"/>
          <w:lang w:val="de-DE" w:eastAsia="ar-SA"/>
        </w:rPr>
        <w:t>CHO</w:t>
      </w:r>
      <w:r>
        <w:rPr>
          <w:rFonts w:eastAsia="Times New Roman" w:cs="Times New Roman"/>
          <w:bCs/>
          <w:szCs w:val="24"/>
          <w:lang w:val="de-DE" w:eastAsia="ar-SA"/>
        </w:rPr>
        <w:t>→</w:t>
      </w:r>
      <w:r w:rsidRPr="00D47226">
        <w:rPr>
          <w:rFonts w:eastAsia="Times New Roman" w:cs="Times New Roman"/>
          <w:bCs/>
          <w:szCs w:val="24"/>
          <w:lang w:val="de-DE" w:eastAsia="ar-SA"/>
        </w:rPr>
        <w:t xml:space="preserve">  CH</w:t>
      </w:r>
      <w:r w:rsidRPr="00D47226">
        <w:rPr>
          <w:rFonts w:eastAsia="Times New Roman" w:cs="Times New Roman"/>
          <w:bCs/>
          <w:szCs w:val="24"/>
          <w:vertAlign w:val="subscript"/>
          <w:lang w:val="de-DE" w:eastAsia="ar-SA"/>
        </w:rPr>
        <w:t>3</w:t>
      </w:r>
      <w:r w:rsidRPr="00D47226">
        <w:rPr>
          <w:rFonts w:eastAsia="Times New Roman" w:cs="Times New Roman"/>
          <w:bCs/>
          <w:szCs w:val="24"/>
          <w:lang w:val="de-DE" w:eastAsia="ar-SA"/>
        </w:rPr>
        <w:t>COOH.</w:t>
      </w:r>
      <w:r w:rsidRPr="00D47226">
        <w:rPr>
          <w:rFonts w:eastAsia="Times New Roman" w:cs="Times New Roman"/>
          <w:bCs/>
          <w:szCs w:val="24"/>
          <w:lang w:val="de-DE" w:eastAsia="ar-SA"/>
        </w:rPr>
        <w:tab/>
      </w:r>
    </w:p>
    <w:p w14:paraId="3AE433A9" w14:textId="77777777" w:rsidR="007C3E80" w:rsidRPr="00D47226" w:rsidRDefault="007C3E80" w:rsidP="007C3E80">
      <w:pPr>
        <w:tabs>
          <w:tab w:val="left" w:pos="142"/>
          <w:tab w:val="left" w:pos="3969"/>
          <w:tab w:val="left" w:pos="6237"/>
          <w:tab w:val="left" w:pos="7569"/>
        </w:tabs>
        <w:suppressAutoHyphens/>
        <w:spacing w:after="0" w:line="240" w:lineRule="auto"/>
        <w:jc w:val="both"/>
        <w:rPr>
          <w:rFonts w:eastAsia="Times New Roman" w:cs="Times New Roman"/>
          <w:bCs/>
          <w:color w:val="FF0000"/>
          <w:szCs w:val="24"/>
          <w:lang w:val="de-DE" w:eastAsia="ar-SA"/>
        </w:rPr>
      </w:pPr>
      <w:r w:rsidRPr="00D47226">
        <w:rPr>
          <w:rFonts w:eastAsia="Times New Roman" w:cs="Times New Roman"/>
          <w:bCs/>
          <w:color w:val="FF0000"/>
          <w:szCs w:val="24"/>
          <w:lang w:val="de-DE" w:eastAsia="ar-SA"/>
        </w:rPr>
        <w:tab/>
        <w:t>C. Axit oxalic là axit đơn chức.</w:t>
      </w:r>
    </w:p>
    <w:p w14:paraId="5F9EA193" w14:textId="77777777" w:rsidR="007C3E80" w:rsidRPr="00D47226" w:rsidRDefault="007C3E80" w:rsidP="007C3E80">
      <w:pPr>
        <w:tabs>
          <w:tab w:val="left" w:pos="142"/>
          <w:tab w:val="left" w:pos="3969"/>
          <w:tab w:val="left" w:pos="6237"/>
          <w:tab w:val="left" w:pos="7569"/>
        </w:tabs>
        <w:suppressAutoHyphens/>
        <w:spacing w:after="0" w:line="240" w:lineRule="auto"/>
        <w:jc w:val="both"/>
        <w:rPr>
          <w:rFonts w:eastAsia="Times New Roman" w:cs="Times New Roman"/>
          <w:bCs/>
          <w:szCs w:val="24"/>
          <w:lang w:val="vi-VN" w:eastAsia="ar-SA"/>
        </w:rPr>
      </w:pPr>
      <w:r w:rsidRPr="00D47226">
        <w:rPr>
          <w:rFonts w:eastAsia="Times New Roman" w:cs="Times New Roman"/>
          <w:bCs/>
          <w:szCs w:val="24"/>
          <w:lang w:val="de-DE" w:eastAsia="ar-SA"/>
        </w:rPr>
        <w:tab/>
        <w:t>D. Thực hiện phản ứng hiđrat hóa axetilen trong điều kiện thích hợp thu được andehit axetic.</w:t>
      </w:r>
    </w:p>
    <w:p w14:paraId="63A973AB" w14:textId="77777777" w:rsidR="007C3E80" w:rsidRDefault="007C3E80" w:rsidP="007C3E80">
      <w:pPr>
        <w:tabs>
          <w:tab w:val="left" w:pos="2268"/>
          <w:tab w:val="left" w:pos="4253"/>
          <w:tab w:val="left" w:pos="6237"/>
          <w:tab w:val="left" w:pos="7569"/>
        </w:tabs>
        <w:suppressAutoHyphens/>
        <w:spacing w:after="0" w:line="240" w:lineRule="auto"/>
        <w:jc w:val="both"/>
        <w:rPr>
          <w:rFonts w:eastAsia="Times New Roman" w:cs="Times New Roman"/>
          <w:szCs w:val="24"/>
          <w:lang w:val="de-DE"/>
        </w:rPr>
      </w:pPr>
      <w:r w:rsidRPr="000F7EF3">
        <w:rPr>
          <w:rFonts w:eastAsia="Times New Roman" w:cs="Times New Roman"/>
          <w:b/>
          <w:szCs w:val="24"/>
          <w:lang w:val="de-DE" w:eastAsia="ar-SA"/>
        </w:rPr>
        <w:t>Câu 2</w:t>
      </w:r>
      <w:r>
        <w:rPr>
          <w:rFonts w:eastAsia="Times New Roman" w:cs="Times New Roman"/>
          <w:b/>
          <w:szCs w:val="24"/>
          <w:lang w:val="de-DE" w:eastAsia="ar-SA"/>
        </w:rPr>
        <w:t>4</w:t>
      </w:r>
      <w:r w:rsidRPr="000F7EF3">
        <w:rPr>
          <w:rFonts w:eastAsia="Times New Roman" w:cs="Times New Roman"/>
          <w:b/>
          <w:szCs w:val="24"/>
          <w:lang w:val="de-DE" w:eastAsia="ar-SA"/>
        </w:rPr>
        <w:t>:</w:t>
      </w:r>
      <w:r w:rsidRPr="000F7EF3">
        <w:rPr>
          <w:rFonts w:eastAsia="Times New Roman" w:cs="Times New Roman"/>
          <w:bCs/>
          <w:szCs w:val="24"/>
          <w:lang w:val="de-DE" w:eastAsia="ar-SA"/>
        </w:rPr>
        <w:t xml:space="preserve"> </w:t>
      </w:r>
      <w:r w:rsidRPr="000F7EF3">
        <w:rPr>
          <w:rFonts w:eastAsia="Times New Roman" w:cs="Times New Roman"/>
          <w:szCs w:val="24"/>
          <w:lang w:val="de-DE"/>
        </w:rPr>
        <w:t>[</w:t>
      </w:r>
      <w:r>
        <w:rPr>
          <w:rFonts w:eastAsia="Times New Roman" w:cs="Times New Roman"/>
          <w:szCs w:val="24"/>
          <w:lang w:val="de-DE"/>
        </w:rPr>
        <w:t>TH</w:t>
      </w:r>
      <w:r w:rsidRPr="000F7EF3">
        <w:rPr>
          <w:rFonts w:eastAsia="Times New Roman" w:cs="Times New Roman"/>
          <w:szCs w:val="24"/>
          <w:lang w:val="de-DE"/>
        </w:rPr>
        <w:t xml:space="preserve">] </w:t>
      </w:r>
      <w:r>
        <w:rPr>
          <w:rFonts w:eastAsia="Times New Roman" w:cs="Times New Roman"/>
          <w:szCs w:val="24"/>
          <w:lang w:val="de-DE"/>
        </w:rPr>
        <w:t>Dãy gồm các chất điều chế trực tiếp được acetic acid là:</w:t>
      </w:r>
    </w:p>
    <w:p w14:paraId="76C75D34" w14:textId="77777777" w:rsidR="007C3E80" w:rsidRPr="007B4412" w:rsidRDefault="007C3E80" w:rsidP="007C3E80">
      <w:pPr>
        <w:pStyle w:val="ListParagraph"/>
        <w:numPr>
          <w:ilvl w:val="0"/>
          <w:numId w:val="42"/>
        </w:numPr>
        <w:tabs>
          <w:tab w:val="left" w:pos="2268"/>
          <w:tab w:val="left" w:pos="4253"/>
          <w:tab w:val="left" w:pos="6237"/>
          <w:tab w:val="left" w:pos="7569"/>
        </w:tabs>
        <w:suppressAutoHyphens/>
        <w:spacing w:after="0" w:line="240" w:lineRule="auto"/>
        <w:ind w:left="567"/>
        <w:jc w:val="both"/>
        <w:rPr>
          <w:rFonts w:eastAsia="Times New Roman" w:cs="Times New Roman"/>
          <w:bCs/>
          <w:szCs w:val="24"/>
          <w:lang w:val="de-DE" w:eastAsia="ar-SA"/>
        </w:rPr>
      </w:pPr>
      <w:r>
        <w:rPr>
          <w:rFonts w:eastAsia="Times New Roman" w:cs="Times New Roman"/>
          <w:bCs/>
          <w:szCs w:val="24"/>
          <w:lang w:val="de-DE" w:eastAsia="ar-SA"/>
        </w:rPr>
        <w:t>C</w:t>
      </w:r>
      <w:r>
        <w:rPr>
          <w:rFonts w:eastAsia="Times New Roman" w:cs="Times New Roman"/>
          <w:bCs/>
          <w:szCs w:val="24"/>
          <w:vertAlign w:val="subscript"/>
          <w:lang w:val="de-DE" w:eastAsia="ar-SA"/>
        </w:rPr>
        <w:t>2</w:t>
      </w:r>
      <w:r>
        <w:rPr>
          <w:rFonts w:eastAsia="Times New Roman" w:cs="Times New Roman"/>
          <w:bCs/>
          <w:szCs w:val="24"/>
          <w:lang w:val="de-DE" w:eastAsia="ar-SA"/>
        </w:rPr>
        <w:t>H</w:t>
      </w:r>
      <w:r>
        <w:rPr>
          <w:rFonts w:eastAsia="Times New Roman" w:cs="Times New Roman"/>
          <w:bCs/>
          <w:szCs w:val="24"/>
          <w:lang w:val="de-DE" w:eastAsia="ar-SA"/>
        </w:rPr>
        <w:softHyphen/>
      </w:r>
      <w:r>
        <w:rPr>
          <w:rFonts w:eastAsia="Times New Roman" w:cs="Times New Roman"/>
          <w:bCs/>
          <w:szCs w:val="24"/>
          <w:vertAlign w:val="subscript"/>
          <w:lang w:val="de-DE" w:eastAsia="ar-SA"/>
        </w:rPr>
        <w:t>2</w:t>
      </w:r>
      <w:r>
        <w:rPr>
          <w:rFonts w:eastAsia="Times New Roman" w:cs="Times New Roman"/>
          <w:bCs/>
          <w:szCs w:val="24"/>
          <w:lang w:val="de-DE" w:eastAsia="ar-SA"/>
        </w:rPr>
        <w:t>, CH</w:t>
      </w:r>
      <w:r>
        <w:rPr>
          <w:rFonts w:eastAsia="Times New Roman" w:cs="Times New Roman"/>
          <w:bCs/>
          <w:szCs w:val="24"/>
          <w:vertAlign w:val="subscript"/>
          <w:lang w:val="de-DE" w:eastAsia="ar-SA"/>
        </w:rPr>
        <w:t>3</w:t>
      </w:r>
      <w:r>
        <w:rPr>
          <w:rFonts w:eastAsia="Times New Roman" w:cs="Times New Roman"/>
          <w:bCs/>
          <w:szCs w:val="24"/>
          <w:lang w:val="de-DE" w:eastAsia="ar-SA"/>
        </w:rPr>
        <w:t>CHO, HCOOCH</w:t>
      </w:r>
      <w:r>
        <w:rPr>
          <w:rFonts w:eastAsia="Times New Roman" w:cs="Times New Roman"/>
          <w:bCs/>
          <w:szCs w:val="24"/>
          <w:vertAlign w:val="subscript"/>
          <w:lang w:val="de-DE" w:eastAsia="ar-SA"/>
        </w:rPr>
        <w:t>3</w:t>
      </w:r>
    </w:p>
    <w:p w14:paraId="594F9E48" w14:textId="77777777" w:rsidR="007C3E80" w:rsidRDefault="007C3E80" w:rsidP="007C3E80">
      <w:pPr>
        <w:pStyle w:val="ListParagraph"/>
        <w:numPr>
          <w:ilvl w:val="0"/>
          <w:numId w:val="42"/>
        </w:numPr>
        <w:tabs>
          <w:tab w:val="left" w:pos="2268"/>
          <w:tab w:val="left" w:pos="4253"/>
          <w:tab w:val="left" w:pos="6237"/>
          <w:tab w:val="left" w:pos="7569"/>
        </w:tabs>
        <w:suppressAutoHyphens/>
        <w:spacing w:after="0" w:line="240" w:lineRule="auto"/>
        <w:ind w:left="567"/>
        <w:jc w:val="both"/>
        <w:rPr>
          <w:rFonts w:eastAsia="Times New Roman" w:cs="Times New Roman"/>
          <w:bCs/>
          <w:szCs w:val="24"/>
          <w:lang w:val="de-DE" w:eastAsia="ar-SA"/>
        </w:rPr>
      </w:pPr>
      <w:r>
        <w:rPr>
          <w:rFonts w:eastAsia="Times New Roman" w:cs="Times New Roman"/>
          <w:bCs/>
          <w:szCs w:val="24"/>
          <w:lang w:val="de-DE" w:eastAsia="ar-SA"/>
        </w:rPr>
        <w:t>C</w:t>
      </w:r>
      <w:r>
        <w:rPr>
          <w:rFonts w:eastAsia="Times New Roman" w:cs="Times New Roman"/>
          <w:bCs/>
          <w:szCs w:val="24"/>
          <w:vertAlign w:val="subscript"/>
          <w:lang w:val="de-DE" w:eastAsia="ar-SA"/>
        </w:rPr>
        <w:t>2</w:t>
      </w:r>
      <w:r>
        <w:rPr>
          <w:rFonts w:eastAsia="Times New Roman" w:cs="Times New Roman"/>
          <w:bCs/>
          <w:szCs w:val="24"/>
          <w:lang w:val="de-DE" w:eastAsia="ar-SA"/>
        </w:rPr>
        <w:t>H</w:t>
      </w:r>
      <w:r>
        <w:rPr>
          <w:rFonts w:eastAsia="Times New Roman" w:cs="Times New Roman"/>
          <w:bCs/>
          <w:szCs w:val="24"/>
          <w:vertAlign w:val="subscript"/>
          <w:lang w:val="de-DE" w:eastAsia="ar-SA"/>
        </w:rPr>
        <w:t>5</w:t>
      </w:r>
      <w:r>
        <w:rPr>
          <w:rFonts w:eastAsia="Times New Roman" w:cs="Times New Roman"/>
          <w:bCs/>
          <w:szCs w:val="24"/>
          <w:lang w:val="de-DE" w:eastAsia="ar-SA"/>
        </w:rPr>
        <w:t>OH, HCHO, CH</w:t>
      </w:r>
      <w:r>
        <w:rPr>
          <w:rFonts w:eastAsia="Times New Roman" w:cs="Times New Roman"/>
          <w:bCs/>
          <w:szCs w:val="24"/>
          <w:vertAlign w:val="subscript"/>
          <w:lang w:val="de-DE" w:eastAsia="ar-SA"/>
        </w:rPr>
        <w:t>3</w:t>
      </w:r>
      <w:r>
        <w:rPr>
          <w:rFonts w:eastAsia="Times New Roman" w:cs="Times New Roman"/>
          <w:bCs/>
          <w:szCs w:val="24"/>
          <w:lang w:val="de-DE" w:eastAsia="ar-SA"/>
        </w:rPr>
        <w:t>COOCH</w:t>
      </w:r>
      <w:r>
        <w:rPr>
          <w:rFonts w:eastAsia="Times New Roman" w:cs="Times New Roman"/>
          <w:bCs/>
          <w:szCs w:val="24"/>
          <w:lang w:val="de-DE" w:eastAsia="ar-SA"/>
        </w:rPr>
        <w:softHyphen/>
      </w:r>
      <w:r>
        <w:rPr>
          <w:rFonts w:eastAsia="Times New Roman" w:cs="Times New Roman"/>
          <w:bCs/>
          <w:szCs w:val="24"/>
          <w:vertAlign w:val="subscript"/>
          <w:lang w:val="de-DE" w:eastAsia="ar-SA"/>
        </w:rPr>
        <w:t>3</w:t>
      </w:r>
    </w:p>
    <w:p w14:paraId="5E781CE0" w14:textId="77777777" w:rsidR="007C3E80" w:rsidRPr="007B4412" w:rsidRDefault="007C3E80" w:rsidP="007C3E80">
      <w:pPr>
        <w:pStyle w:val="ListParagraph"/>
        <w:numPr>
          <w:ilvl w:val="0"/>
          <w:numId w:val="42"/>
        </w:numPr>
        <w:tabs>
          <w:tab w:val="left" w:pos="2268"/>
          <w:tab w:val="left" w:pos="4253"/>
          <w:tab w:val="left" w:pos="6237"/>
          <w:tab w:val="left" w:pos="7569"/>
        </w:tabs>
        <w:suppressAutoHyphens/>
        <w:spacing w:after="0" w:line="240" w:lineRule="auto"/>
        <w:ind w:left="567"/>
        <w:jc w:val="both"/>
        <w:rPr>
          <w:rFonts w:eastAsia="Times New Roman" w:cs="Times New Roman"/>
          <w:bCs/>
          <w:color w:val="FF0000"/>
          <w:szCs w:val="24"/>
          <w:lang w:val="de-DE" w:eastAsia="ar-SA"/>
        </w:rPr>
      </w:pPr>
      <w:r w:rsidRPr="007B4412">
        <w:rPr>
          <w:rFonts w:eastAsia="Times New Roman" w:cs="Times New Roman"/>
          <w:bCs/>
          <w:color w:val="FF0000"/>
          <w:szCs w:val="24"/>
          <w:lang w:val="de-DE" w:eastAsia="ar-SA"/>
        </w:rPr>
        <w:t>C</w:t>
      </w:r>
      <w:r w:rsidRPr="007B4412">
        <w:rPr>
          <w:rFonts w:eastAsia="Times New Roman" w:cs="Times New Roman"/>
          <w:bCs/>
          <w:color w:val="FF0000"/>
          <w:szCs w:val="24"/>
          <w:vertAlign w:val="subscript"/>
          <w:lang w:val="de-DE" w:eastAsia="ar-SA"/>
        </w:rPr>
        <w:t>2</w:t>
      </w:r>
      <w:r w:rsidRPr="007B4412">
        <w:rPr>
          <w:rFonts w:eastAsia="Times New Roman" w:cs="Times New Roman"/>
          <w:bCs/>
          <w:color w:val="FF0000"/>
          <w:szCs w:val="24"/>
          <w:lang w:val="de-DE" w:eastAsia="ar-SA"/>
        </w:rPr>
        <w:t>H</w:t>
      </w:r>
      <w:r w:rsidRPr="007B4412">
        <w:rPr>
          <w:rFonts w:eastAsia="Times New Roman" w:cs="Times New Roman"/>
          <w:bCs/>
          <w:color w:val="FF0000"/>
          <w:szCs w:val="24"/>
          <w:vertAlign w:val="subscript"/>
          <w:lang w:val="de-DE" w:eastAsia="ar-SA"/>
        </w:rPr>
        <w:t>5</w:t>
      </w:r>
      <w:r w:rsidRPr="007B4412">
        <w:rPr>
          <w:rFonts w:eastAsia="Times New Roman" w:cs="Times New Roman"/>
          <w:bCs/>
          <w:color w:val="FF0000"/>
          <w:szCs w:val="24"/>
          <w:lang w:val="de-DE" w:eastAsia="ar-SA"/>
        </w:rPr>
        <w:t>OH; CH</w:t>
      </w:r>
      <w:r w:rsidRPr="007B4412">
        <w:rPr>
          <w:rFonts w:eastAsia="Times New Roman" w:cs="Times New Roman"/>
          <w:bCs/>
          <w:color w:val="FF0000"/>
          <w:szCs w:val="24"/>
          <w:vertAlign w:val="subscript"/>
          <w:lang w:val="de-DE" w:eastAsia="ar-SA"/>
        </w:rPr>
        <w:t>3</w:t>
      </w:r>
      <w:r w:rsidRPr="007B4412">
        <w:rPr>
          <w:rFonts w:eastAsia="Times New Roman" w:cs="Times New Roman"/>
          <w:bCs/>
          <w:color w:val="FF0000"/>
          <w:szCs w:val="24"/>
          <w:lang w:val="de-DE" w:eastAsia="ar-SA"/>
        </w:rPr>
        <w:t>CHO; CH</w:t>
      </w:r>
      <w:r w:rsidRPr="007B4412">
        <w:rPr>
          <w:rFonts w:eastAsia="Times New Roman" w:cs="Times New Roman"/>
          <w:bCs/>
          <w:color w:val="FF0000"/>
          <w:szCs w:val="24"/>
          <w:vertAlign w:val="subscript"/>
          <w:lang w:val="de-DE" w:eastAsia="ar-SA"/>
        </w:rPr>
        <w:t>3</w:t>
      </w:r>
      <w:r w:rsidRPr="007B4412">
        <w:rPr>
          <w:rFonts w:eastAsia="Times New Roman" w:cs="Times New Roman"/>
          <w:bCs/>
          <w:color w:val="FF0000"/>
          <w:szCs w:val="24"/>
          <w:lang w:val="de-DE" w:eastAsia="ar-SA"/>
        </w:rPr>
        <w:t>COOCH</w:t>
      </w:r>
      <w:r w:rsidRPr="007B4412">
        <w:rPr>
          <w:rFonts w:eastAsia="Times New Roman" w:cs="Times New Roman"/>
          <w:bCs/>
          <w:color w:val="FF0000"/>
          <w:szCs w:val="24"/>
          <w:vertAlign w:val="subscript"/>
          <w:lang w:val="de-DE" w:eastAsia="ar-SA"/>
        </w:rPr>
        <w:t>3</w:t>
      </w:r>
    </w:p>
    <w:p w14:paraId="40F8ACB8" w14:textId="77777777" w:rsidR="007C3E80" w:rsidRPr="007B4412" w:rsidRDefault="007C3E80" w:rsidP="007C3E80">
      <w:pPr>
        <w:pStyle w:val="ListParagraph"/>
        <w:numPr>
          <w:ilvl w:val="0"/>
          <w:numId w:val="42"/>
        </w:numPr>
        <w:tabs>
          <w:tab w:val="left" w:pos="2268"/>
          <w:tab w:val="left" w:pos="4253"/>
          <w:tab w:val="left" w:pos="6237"/>
          <w:tab w:val="left" w:pos="7569"/>
        </w:tabs>
        <w:suppressAutoHyphens/>
        <w:spacing w:after="0" w:line="240" w:lineRule="auto"/>
        <w:ind w:left="567"/>
        <w:jc w:val="both"/>
        <w:rPr>
          <w:rFonts w:eastAsia="Times New Roman" w:cs="Times New Roman"/>
          <w:bCs/>
          <w:szCs w:val="24"/>
          <w:lang w:val="de-DE" w:eastAsia="ar-SA"/>
        </w:rPr>
      </w:pPr>
      <w:r>
        <w:rPr>
          <w:rFonts w:eastAsia="Times New Roman" w:cs="Times New Roman"/>
          <w:bCs/>
          <w:szCs w:val="24"/>
          <w:lang w:val="de-DE" w:eastAsia="ar-SA"/>
        </w:rPr>
        <w:t>C</w:t>
      </w:r>
      <w:r>
        <w:rPr>
          <w:rFonts w:eastAsia="Times New Roman" w:cs="Times New Roman"/>
          <w:bCs/>
          <w:szCs w:val="24"/>
          <w:vertAlign w:val="subscript"/>
          <w:lang w:val="de-DE" w:eastAsia="ar-SA"/>
        </w:rPr>
        <w:t>2</w:t>
      </w:r>
      <w:r>
        <w:rPr>
          <w:rFonts w:eastAsia="Times New Roman" w:cs="Times New Roman"/>
          <w:bCs/>
          <w:szCs w:val="24"/>
          <w:lang w:val="de-DE" w:eastAsia="ar-SA"/>
        </w:rPr>
        <w:t>H</w:t>
      </w:r>
      <w:r>
        <w:rPr>
          <w:rFonts w:eastAsia="Times New Roman" w:cs="Times New Roman"/>
          <w:bCs/>
          <w:szCs w:val="24"/>
          <w:vertAlign w:val="subscript"/>
          <w:lang w:val="de-DE" w:eastAsia="ar-SA"/>
        </w:rPr>
        <w:t>5</w:t>
      </w:r>
      <w:r>
        <w:rPr>
          <w:rFonts w:eastAsia="Times New Roman" w:cs="Times New Roman"/>
          <w:bCs/>
          <w:szCs w:val="24"/>
          <w:lang w:val="de-DE" w:eastAsia="ar-SA"/>
        </w:rPr>
        <w:t>OH; CH</w:t>
      </w:r>
      <w:r>
        <w:rPr>
          <w:rFonts w:eastAsia="Times New Roman" w:cs="Times New Roman"/>
          <w:bCs/>
          <w:szCs w:val="24"/>
          <w:vertAlign w:val="subscript"/>
          <w:lang w:val="de-DE" w:eastAsia="ar-SA"/>
        </w:rPr>
        <w:t>3</w:t>
      </w:r>
      <w:r>
        <w:rPr>
          <w:rFonts w:eastAsia="Times New Roman" w:cs="Times New Roman"/>
          <w:bCs/>
          <w:szCs w:val="24"/>
          <w:lang w:val="de-DE" w:eastAsia="ar-SA"/>
        </w:rPr>
        <w:t>CHO; HCOOCH</w:t>
      </w:r>
      <w:r>
        <w:rPr>
          <w:rFonts w:eastAsia="Times New Roman" w:cs="Times New Roman"/>
          <w:bCs/>
          <w:szCs w:val="24"/>
          <w:vertAlign w:val="subscript"/>
          <w:lang w:val="de-DE" w:eastAsia="ar-SA"/>
        </w:rPr>
        <w:t>3</w:t>
      </w:r>
    </w:p>
    <w:p w14:paraId="1F06E58A" w14:textId="77777777" w:rsidR="007C3E80" w:rsidRDefault="007C3E80" w:rsidP="007C3E80">
      <w:pPr>
        <w:tabs>
          <w:tab w:val="left" w:pos="2268"/>
          <w:tab w:val="left" w:pos="4253"/>
          <w:tab w:val="left" w:pos="6237"/>
          <w:tab w:val="left" w:pos="7569"/>
        </w:tabs>
        <w:suppressAutoHyphens/>
        <w:spacing w:after="0" w:line="240" w:lineRule="auto"/>
        <w:jc w:val="both"/>
        <w:rPr>
          <w:rFonts w:eastAsia="Times New Roman" w:cs="Times New Roman"/>
          <w:szCs w:val="24"/>
          <w:lang w:val="de-DE"/>
        </w:rPr>
      </w:pPr>
      <w:r w:rsidRPr="00D95512">
        <w:rPr>
          <w:rFonts w:eastAsia="Times New Roman" w:cs="Times New Roman"/>
          <w:b/>
          <w:szCs w:val="24"/>
          <w:lang w:val="de-DE" w:eastAsia="ar-SA"/>
        </w:rPr>
        <w:t>Câu 2</w:t>
      </w:r>
      <w:r>
        <w:rPr>
          <w:rFonts w:eastAsia="Times New Roman" w:cs="Times New Roman"/>
          <w:b/>
          <w:szCs w:val="24"/>
          <w:lang w:val="de-DE" w:eastAsia="ar-SA"/>
        </w:rPr>
        <w:t>5</w:t>
      </w:r>
      <w:r w:rsidRPr="00D95512">
        <w:rPr>
          <w:rFonts w:eastAsia="Times New Roman" w:cs="Times New Roman"/>
          <w:b/>
          <w:szCs w:val="24"/>
          <w:lang w:val="de-DE" w:eastAsia="ar-SA"/>
        </w:rPr>
        <w:t>:</w:t>
      </w:r>
      <w:r w:rsidRPr="00D95512">
        <w:rPr>
          <w:rFonts w:eastAsia="Times New Roman" w:cs="Times New Roman"/>
          <w:bCs/>
          <w:szCs w:val="24"/>
          <w:lang w:val="de-DE" w:eastAsia="ar-SA"/>
        </w:rPr>
        <w:t xml:space="preserve"> </w:t>
      </w:r>
      <w:r w:rsidRPr="00D95512">
        <w:rPr>
          <w:rFonts w:eastAsia="Times New Roman" w:cs="Times New Roman"/>
          <w:szCs w:val="24"/>
          <w:lang w:val="de-DE"/>
        </w:rPr>
        <w:t>[VD] Cho 0,1 mol anđehit X phản ứng tối đa với 0,3 mol H</w:t>
      </w:r>
      <w:r w:rsidRPr="00D95512">
        <w:rPr>
          <w:rFonts w:eastAsia="Times New Roman" w:cs="Times New Roman"/>
          <w:szCs w:val="24"/>
          <w:vertAlign w:val="subscript"/>
          <w:lang w:val="de-DE"/>
        </w:rPr>
        <w:t>2</w:t>
      </w:r>
      <w:r w:rsidRPr="00D95512">
        <w:rPr>
          <w:rFonts w:eastAsia="Times New Roman" w:cs="Times New Roman"/>
          <w:szCs w:val="24"/>
          <w:lang w:val="de-DE"/>
        </w:rPr>
        <w:t>, thu được 9 gam ancol Y. Mặt khác 2,1 gam X tác dụng hết với lượng dư dung dịch AgNO</w:t>
      </w:r>
      <w:r w:rsidRPr="00D95512">
        <w:rPr>
          <w:rFonts w:eastAsia="Times New Roman" w:cs="Times New Roman"/>
          <w:szCs w:val="24"/>
          <w:vertAlign w:val="subscript"/>
          <w:lang w:val="de-DE"/>
        </w:rPr>
        <w:t>3</w:t>
      </w:r>
      <w:r w:rsidRPr="00D95512">
        <w:rPr>
          <w:rFonts w:eastAsia="Times New Roman" w:cs="Times New Roman"/>
          <w:szCs w:val="24"/>
          <w:lang w:val="de-DE"/>
        </w:rPr>
        <w:t xml:space="preserve"> trong NH</w:t>
      </w:r>
      <w:r w:rsidRPr="00D95512">
        <w:rPr>
          <w:rFonts w:eastAsia="Times New Roman" w:cs="Times New Roman"/>
          <w:szCs w:val="24"/>
          <w:vertAlign w:val="subscript"/>
          <w:lang w:val="de-DE"/>
        </w:rPr>
        <w:t>3</w:t>
      </w:r>
      <w:r w:rsidRPr="00D95512">
        <w:rPr>
          <w:rFonts w:eastAsia="Times New Roman" w:cs="Times New Roman"/>
          <w:szCs w:val="24"/>
          <w:lang w:val="de-DE"/>
        </w:rPr>
        <w:t>, thu được m gam Ag. Giá trị của m là</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7C3E80" w:rsidRPr="000F7EF3" w14:paraId="5ECCE8F2" w14:textId="77777777" w:rsidTr="005E4C9D">
        <w:tc>
          <w:tcPr>
            <w:tcW w:w="2836" w:type="dxa"/>
          </w:tcPr>
          <w:p w14:paraId="66A098AD" w14:textId="77777777" w:rsidR="007C3E80" w:rsidRPr="000F7EF3" w:rsidRDefault="007C3E80" w:rsidP="007C3E80">
            <w:pPr>
              <w:pStyle w:val="ListParagraph"/>
              <w:numPr>
                <w:ilvl w:val="0"/>
                <w:numId w:val="47"/>
              </w:numPr>
            </w:pPr>
            <w:r w:rsidRPr="00D95512">
              <w:rPr>
                <w:rFonts w:eastAsia="Times New Roman" w:cs="Times New Roman"/>
                <w:color w:val="FF0000"/>
                <w:szCs w:val="24"/>
                <w:lang w:val="de-DE"/>
              </w:rPr>
              <w:t>10,8.</w:t>
            </w:r>
          </w:p>
        </w:tc>
        <w:tc>
          <w:tcPr>
            <w:tcW w:w="2693" w:type="dxa"/>
          </w:tcPr>
          <w:p w14:paraId="3A0E11DE" w14:textId="77777777" w:rsidR="007C3E80" w:rsidRPr="000F7EF3" w:rsidRDefault="007C3E80" w:rsidP="007C3E80">
            <w:pPr>
              <w:pStyle w:val="ListParagraph"/>
              <w:numPr>
                <w:ilvl w:val="0"/>
                <w:numId w:val="47"/>
              </w:numPr>
              <w:rPr>
                <w:vertAlign w:val="subscript"/>
              </w:rPr>
            </w:pPr>
            <w:r w:rsidRPr="00D95512">
              <w:rPr>
                <w:rFonts w:eastAsia="Times New Roman" w:cs="Times New Roman"/>
                <w:szCs w:val="24"/>
                <w:lang w:val="de-DE"/>
              </w:rPr>
              <w:t>16,2.</w:t>
            </w:r>
          </w:p>
        </w:tc>
        <w:tc>
          <w:tcPr>
            <w:tcW w:w="2552" w:type="dxa"/>
          </w:tcPr>
          <w:p w14:paraId="48D05680" w14:textId="77777777" w:rsidR="007C3E80" w:rsidRPr="000F7EF3" w:rsidRDefault="007C3E80" w:rsidP="007C3E80">
            <w:pPr>
              <w:pStyle w:val="ListParagraph"/>
              <w:numPr>
                <w:ilvl w:val="0"/>
                <w:numId w:val="47"/>
              </w:numPr>
            </w:pPr>
            <w:r w:rsidRPr="00D95512">
              <w:rPr>
                <w:rFonts w:eastAsia="Times New Roman" w:cs="Times New Roman"/>
                <w:szCs w:val="24"/>
                <w:lang w:val="de-DE"/>
              </w:rPr>
              <w:t xml:space="preserve">21,6.  </w:t>
            </w:r>
          </w:p>
        </w:tc>
        <w:tc>
          <w:tcPr>
            <w:tcW w:w="2693" w:type="dxa"/>
          </w:tcPr>
          <w:p w14:paraId="7B935911" w14:textId="77777777" w:rsidR="007C3E80" w:rsidRPr="000F7EF3" w:rsidRDefault="007C3E80" w:rsidP="007C3E80">
            <w:pPr>
              <w:pStyle w:val="ListParagraph"/>
              <w:numPr>
                <w:ilvl w:val="0"/>
                <w:numId w:val="47"/>
              </w:numPr>
            </w:pPr>
            <w:r w:rsidRPr="00D95512">
              <w:rPr>
                <w:rFonts w:eastAsia="Times New Roman" w:cs="Times New Roman"/>
                <w:szCs w:val="24"/>
                <w:lang w:val="de-DE"/>
              </w:rPr>
              <w:t>5,4</w:t>
            </w:r>
          </w:p>
        </w:tc>
      </w:tr>
    </w:tbl>
    <w:p w14:paraId="76116AD8" w14:textId="77777777" w:rsidR="007C3E80" w:rsidRDefault="007C3E80" w:rsidP="007C3E80">
      <w:pPr>
        <w:tabs>
          <w:tab w:val="left" w:pos="2268"/>
          <w:tab w:val="left" w:pos="4253"/>
          <w:tab w:val="left" w:pos="6237"/>
          <w:tab w:val="left" w:pos="7569"/>
        </w:tabs>
        <w:suppressAutoHyphens/>
        <w:spacing w:after="0" w:line="240" w:lineRule="auto"/>
        <w:jc w:val="both"/>
        <w:rPr>
          <w:rFonts w:eastAsia="Times New Roman" w:cs="Times New Roman"/>
          <w:szCs w:val="24"/>
          <w:lang w:val="de-DE"/>
        </w:rPr>
      </w:pPr>
      <w:r w:rsidRPr="000F7EF3">
        <w:rPr>
          <w:rFonts w:eastAsia="Times New Roman" w:cs="Times New Roman"/>
          <w:b/>
          <w:szCs w:val="24"/>
          <w:lang w:val="de-DE" w:eastAsia="ar-SA"/>
        </w:rPr>
        <w:t>Câu 2</w:t>
      </w:r>
      <w:r>
        <w:rPr>
          <w:rFonts w:eastAsia="Times New Roman" w:cs="Times New Roman"/>
          <w:b/>
          <w:szCs w:val="24"/>
          <w:lang w:val="de-DE" w:eastAsia="ar-SA"/>
        </w:rPr>
        <w:t>6</w:t>
      </w:r>
      <w:r w:rsidRPr="000F7EF3">
        <w:rPr>
          <w:rFonts w:eastAsia="Times New Roman" w:cs="Times New Roman"/>
          <w:b/>
          <w:szCs w:val="24"/>
          <w:lang w:val="de-DE" w:eastAsia="ar-SA"/>
        </w:rPr>
        <w:t>:</w:t>
      </w:r>
      <w:r w:rsidRPr="000F7EF3">
        <w:rPr>
          <w:rFonts w:eastAsia="Times New Roman" w:cs="Times New Roman"/>
          <w:bCs/>
          <w:szCs w:val="24"/>
          <w:lang w:val="de-DE" w:eastAsia="ar-SA"/>
        </w:rPr>
        <w:t xml:space="preserve"> </w:t>
      </w:r>
      <w:r w:rsidRPr="000F7EF3">
        <w:rPr>
          <w:rFonts w:eastAsia="Times New Roman" w:cs="Times New Roman"/>
          <w:szCs w:val="24"/>
          <w:lang w:val="de-DE"/>
        </w:rPr>
        <w:t>[VD]</w:t>
      </w:r>
      <w:r>
        <w:rPr>
          <w:rFonts w:eastAsia="Times New Roman" w:cs="Times New Roman"/>
          <w:szCs w:val="24"/>
          <w:lang w:val="de-DE"/>
        </w:rPr>
        <w:t xml:space="preserve"> Cho 1 gam acetic acid vào ống nghiệm thứ nhất và cho 1 gam formic acid vào ống nghiệm thứ hai, sau đó cho vào cả hai ống nghiệm trên một lượng dư bột CaCO</w:t>
      </w:r>
      <w:r>
        <w:rPr>
          <w:rFonts w:eastAsia="Times New Roman" w:cs="Times New Roman"/>
          <w:szCs w:val="24"/>
          <w:vertAlign w:val="subscript"/>
          <w:lang w:val="de-DE"/>
        </w:rPr>
        <w:t>3</w:t>
      </w:r>
      <w:r>
        <w:rPr>
          <w:rFonts w:eastAsia="Times New Roman" w:cs="Times New Roman"/>
          <w:szCs w:val="24"/>
          <w:lang w:val="de-DE"/>
        </w:rPr>
        <w:t>. Khi phản ứng xảy ra hoàn toàn thì thể tích khí CO</w:t>
      </w:r>
      <w:r>
        <w:rPr>
          <w:rFonts w:eastAsia="Times New Roman" w:cs="Times New Roman"/>
          <w:szCs w:val="24"/>
          <w:vertAlign w:val="subscript"/>
          <w:lang w:val="de-DE"/>
        </w:rPr>
        <w:t>2</w:t>
      </w:r>
      <w:r>
        <w:rPr>
          <w:rFonts w:eastAsia="Times New Roman" w:cs="Times New Roman"/>
          <w:szCs w:val="24"/>
          <w:lang w:val="de-DE"/>
        </w:rPr>
        <w:t xml:space="preserve"> thu được ở cùng t</w:t>
      </w:r>
      <w:r>
        <w:rPr>
          <w:rFonts w:eastAsia="Times New Roman" w:cs="Times New Roman"/>
          <w:szCs w:val="24"/>
          <w:vertAlign w:val="superscript"/>
          <w:lang w:val="de-DE"/>
        </w:rPr>
        <w:t>o</w:t>
      </w:r>
      <w:r>
        <w:rPr>
          <w:rFonts w:eastAsia="Times New Roman" w:cs="Times New Roman"/>
          <w:szCs w:val="24"/>
          <w:lang w:val="de-DE"/>
        </w:rPr>
        <w:t>, p là:</w:t>
      </w:r>
    </w:p>
    <w:p w14:paraId="153CE5FE" w14:textId="77777777" w:rsidR="007C3E80" w:rsidRPr="00D47226" w:rsidRDefault="007C3E80" w:rsidP="007C3E80">
      <w:pPr>
        <w:pStyle w:val="ListParagraph"/>
        <w:numPr>
          <w:ilvl w:val="0"/>
          <w:numId w:val="45"/>
        </w:numPr>
        <w:tabs>
          <w:tab w:val="left" w:pos="2268"/>
          <w:tab w:val="left" w:pos="4253"/>
          <w:tab w:val="left" w:pos="6237"/>
          <w:tab w:val="left" w:pos="7569"/>
        </w:tabs>
        <w:suppressAutoHyphens/>
        <w:spacing w:after="0" w:line="240" w:lineRule="auto"/>
        <w:ind w:left="426"/>
        <w:jc w:val="both"/>
        <w:rPr>
          <w:rFonts w:eastAsia="Times New Roman" w:cs="Times New Roman"/>
          <w:b/>
          <w:szCs w:val="24"/>
          <w:lang w:val="de-DE" w:eastAsia="ar-SA"/>
        </w:rPr>
      </w:pPr>
      <w:r>
        <w:rPr>
          <w:rFonts w:eastAsia="Times New Roman" w:cs="Times New Roman"/>
          <w:bCs/>
          <w:szCs w:val="24"/>
          <w:lang w:val="de-DE" w:eastAsia="ar-SA"/>
        </w:rPr>
        <w:t>Hai ống nghiệm bằng nhau.</w:t>
      </w:r>
    </w:p>
    <w:p w14:paraId="5C500F1F" w14:textId="77777777" w:rsidR="007C3E80" w:rsidRPr="00D47226" w:rsidRDefault="007C3E80" w:rsidP="007C3E80">
      <w:pPr>
        <w:pStyle w:val="ListParagraph"/>
        <w:numPr>
          <w:ilvl w:val="0"/>
          <w:numId w:val="45"/>
        </w:numPr>
        <w:tabs>
          <w:tab w:val="left" w:pos="2268"/>
          <w:tab w:val="left" w:pos="4253"/>
          <w:tab w:val="left" w:pos="6237"/>
          <w:tab w:val="left" w:pos="7569"/>
        </w:tabs>
        <w:suppressAutoHyphens/>
        <w:spacing w:after="0" w:line="240" w:lineRule="auto"/>
        <w:ind w:left="426"/>
        <w:jc w:val="both"/>
        <w:rPr>
          <w:rFonts w:eastAsia="Times New Roman" w:cs="Times New Roman"/>
          <w:b/>
          <w:szCs w:val="24"/>
          <w:lang w:val="de-DE" w:eastAsia="ar-SA"/>
        </w:rPr>
      </w:pPr>
      <w:r>
        <w:rPr>
          <w:rFonts w:eastAsia="Times New Roman" w:cs="Times New Roman"/>
          <w:bCs/>
          <w:szCs w:val="24"/>
          <w:lang w:val="de-DE" w:eastAsia="ar-SA"/>
        </w:rPr>
        <w:t>Ống 1 nhiều hơn ống 2.</w:t>
      </w:r>
    </w:p>
    <w:p w14:paraId="06610DE7" w14:textId="77777777" w:rsidR="007C3E80" w:rsidRPr="00D47226" w:rsidRDefault="007C3E80" w:rsidP="007C3E80">
      <w:pPr>
        <w:pStyle w:val="ListParagraph"/>
        <w:numPr>
          <w:ilvl w:val="0"/>
          <w:numId w:val="45"/>
        </w:numPr>
        <w:tabs>
          <w:tab w:val="left" w:pos="2268"/>
          <w:tab w:val="left" w:pos="4253"/>
          <w:tab w:val="left" w:pos="6237"/>
          <w:tab w:val="left" w:pos="7569"/>
        </w:tabs>
        <w:suppressAutoHyphens/>
        <w:spacing w:after="0" w:line="240" w:lineRule="auto"/>
        <w:ind w:left="426"/>
        <w:jc w:val="both"/>
        <w:rPr>
          <w:rFonts w:eastAsia="Times New Roman" w:cs="Times New Roman"/>
          <w:b/>
          <w:color w:val="FF0000"/>
          <w:szCs w:val="24"/>
          <w:lang w:val="de-DE" w:eastAsia="ar-SA"/>
        </w:rPr>
      </w:pPr>
      <w:r w:rsidRPr="00D47226">
        <w:rPr>
          <w:rFonts w:eastAsia="Times New Roman" w:cs="Times New Roman"/>
          <w:bCs/>
          <w:color w:val="FF0000"/>
          <w:szCs w:val="24"/>
          <w:lang w:val="de-DE" w:eastAsia="ar-SA"/>
        </w:rPr>
        <w:t>Ống 2 nhiều hơn ống 1</w:t>
      </w:r>
    </w:p>
    <w:p w14:paraId="545F1123" w14:textId="77777777" w:rsidR="007C3E80" w:rsidRPr="00D47226" w:rsidRDefault="007C3E80" w:rsidP="007C3E80">
      <w:pPr>
        <w:pStyle w:val="ListParagraph"/>
        <w:numPr>
          <w:ilvl w:val="0"/>
          <w:numId w:val="45"/>
        </w:numPr>
        <w:tabs>
          <w:tab w:val="left" w:pos="2268"/>
          <w:tab w:val="left" w:pos="4253"/>
          <w:tab w:val="left" w:pos="6237"/>
          <w:tab w:val="left" w:pos="7569"/>
        </w:tabs>
        <w:suppressAutoHyphens/>
        <w:spacing w:after="0" w:line="240" w:lineRule="auto"/>
        <w:ind w:left="426"/>
        <w:jc w:val="both"/>
        <w:rPr>
          <w:rFonts w:eastAsia="Times New Roman" w:cs="Times New Roman"/>
          <w:b/>
          <w:szCs w:val="24"/>
          <w:lang w:val="de-DE" w:eastAsia="ar-SA"/>
        </w:rPr>
      </w:pPr>
      <w:r>
        <w:rPr>
          <w:rFonts w:eastAsia="Times New Roman" w:cs="Times New Roman"/>
          <w:bCs/>
          <w:szCs w:val="24"/>
          <w:lang w:val="de-DE" w:eastAsia="ar-SA"/>
        </w:rPr>
        <w:t>Cả 2 ống đều nhiều hơn 22,4 lít (đktc)</w:t>
      </w:r>
    </w:p>
    <w:p w14:paraId="5E214AB9" w14:textId="77777777" w:rsidR="007C3E80" w:rsidRPr="00A9690D" w:rsidRDefault="007C3E80" w:rsidP="007C3E80">
      <w:pPr>
        <w:tabs>
          <w:tab w:val="left" w:pos="2268"/>
          <w:tab w:val="left" w:pos="4253"/>
          <w:tab w:val="left" w:pos="6237"/>
          <w:tab w:val="left" w:pos="7569"/>
        </w:tabs>
        <w:suppressAutoHyphens/>
        <w:spacing w:after="0" w:line="240" w:lineRule="auto"/>
        <w:jc w:val="both"/>
        <w:rPr>
          <w:rFonts w:eastAsia="Times New Roman" w:cs="Times New Roman"/>
          <w:szCs w:val="24"/>
          <w:lang w:val="de-DE"/>
        </w:rPr>
      </w:pPr>
      <w:r w:rsidRPr="000F7EF3">
        <w:rPr>
          <w:rFonts w:eastAsia="Times New Roman" w:cs="Times New Roman"/>
          <w:b/>
          <w:szCs w:val="24"/>
          <w:lang w:val="de-DE" w:eastAsia="ar-SA"/>
        </w:rPr>
        <w:t>Câu 2</w:t>
      </w:r>
      <w:r>
        <w:rPr>
          <w:rFonts w:eastAsia="Times New Roman" w:cs="Times New Roman"/>
          <w:b/>
          <w:szCs w:val="24"/>
          <w:lang w:val="de-DE" w:eastAsia="ar-SA"/>
        </w:rPr>
        <w:t>7</w:t>
      </w:r>
      <w:r w:rsidRPr="000F7EF3">
        <w:rPr>
          <w:rFonts w:eastAsia="Times New Roman" w:cs="Times New Roman"/>
          <w:b/>
          <w:szCs w:val="24"/>
          <w:lang w:val="de-DE" w:eastAsia="ar-SA"/>
        </w:rPr>
        <w:t>:</w:t>
      </w:r>
      <w:r w:rsidRPr="000F7EF3">
        <w:rPr>
          <w:rFonts w:eastAsia="Times New Roman" w:cs="Times New Roman"/>
          <w:bCs/>
          <w:szCs w:val="24"/>
          <w:lang w:val="de-DE" w:eastAsia="ar-SA"/>
        </w:rPr>
        <w:t xml:space="preserve"> </w:t>
      </w:r>
      <w:r w:rsidRPr="000F7EF3">
        <w:rPr>
          <w:rFonts w:eastAsia="Times New Roman" w:cs="Times New Roman"/>
          <w:szCs w:val="24"/>
          <w:lang w:val="de-DE"/>
        </w:rPr>
        <w:t>[VD</w:t>
      </w:r>
      <w:r>
        <w:rPr>
          <w:rFonts w:eastAsia="Times New Roman" w:cs="Times New Roman"/>
          <w:szCs w:val="24"/>
          <w:lang w:val="de-DE"/>
        </w:rPr>
        <w:t>C</w:t>
      </w:r>
      <w:r w:rsidRPr="000F7EF3">
        <w:rPr>
          <w:rFonts w:eastAsia="Times New Roman" w:cs="Times New Roman"/>
          <w:szCs w:val="24"/>
          <w:lang w:val="de-DE"/>
        </w:rPr>
        <w:t>]</w:t>
      </w:r>
      <w:r>
        <w:rPr>
          <w:rFonts w:eastAsia="Times New Roman" w:cs="Times New Roman"/>
          <w:szCs w:val="24"/>
          <w:lang w:val="de-DE"/>
        </w:rPr>
        <w:t xml:space="preserve"> </w:t>
      </w:r>
      <w:r w:rsidRPr="00A9690D">
        <w:rPr>
          <w:rFonts w:eastAsia="Times New Roman" w:cs="Times New Roman"/>
          <w:szCs w:val="24"/>
          <w:lang w:val="de-DE"/>
        </w:rPr>
        <w:t>Tiến hành phản ứng tráng bạc a</w:t>
      </w:r>
      <w:r>
        <w:rPr>
          <w:rFonts w:eastAsia="Times New Roman" w:cs="Times New Roman"/>
          <w:szCs w:val="24"/>
          <w:lang w:val="de-DE"/>
        </w:rPr>
        <w:t>ldehyde</w:t>
      </w:r>
      <w:r w:rsidRPr="00A9690D">
        <w:rPr>
          <w:rFonts w:eastAsia="Times New Roman" w:cs="Times New Roman"/>
          <w:szCs w:val="24"/>
          <w:lang w:val="de-DE"/>
        </w:rPr>
        <w:t xml:space="preserve"> a</w:t>
      </w:r>
      <w:r>
        <w:rPr>
          <w:rFonts w:eastAsia="Times New Roman" w:cs="Times New Roman"/>
          <w:szCs w:val="24"/>
          <w:lang w:val="de-DE"/>
        </w:rPr>
        <w:t>c</w:t>
      </w:r>
      <w:r w:rsidRPr="00A9690D">
        <w:rPr>
          <w:rFonts w:eastAsia="Times New Roman" w:cs="Times New Roman"/>
          <w:szCs w:val="24"/>
          <w:lang w:val="de-DE"/>
        </w:rPr>
        <w:t>etic với dung dịch AgNO</w:t>
      </w:r>
      <w:r w:rsidRPr="00A9690D">
        <w:rPr>
          <w:rFonts w:eastAsia="Times New Roman" w:cs="Times New Roman"/>
          <w:szCs w:val="24"/>
          <w:vertAlign w:val="subscript"/>
          <w:lang w:val="de-DE"/>
        </w:rPr>
        <w:t>3</w:t>
      </w:r>
      <w:r w:rsidRPr="00A9690D">
        <w:rPr>
          <w:rFonts w:eastAsia="Times New Roman" w:cs="Times New Roman"/>
          <w:szCs w:val="24"/>
          <w:lang w:val="de-DE"/>
        </w:rPr>
        <w:t>/NH</w:t>
      </w:r>
      <w:r w:rsidRPr="00A9690D">
        <w:rPr>
          <w:rFonts w:eastAsia="Times New Roman" w:cs="Times New Roman"/>
          <w:szCs w:val="24"/>
          <w:vertAlign w:val="subscript"/>
          <w:lang w:val="de-DE"/>
        </w:rPr>
        <w:t>3</w:t>
      </w:r>
      <w:r w:rsidRPr="00A9690D">
        <w:rPr>
          <w:rFonts w:eastAsia="Times New Roman" w:cs="Times New Roman"/>
          <w:szCs w:val="24"/>
          <w:lang w:val="de-DE"/>
        </w:rPr>
        <w:t>, người ta tiến hành các bước sau đây:</w:t>
      </w:r>
    </w:p>
    <w:p w14:paraId="3E3C8156" w14:textId="77777777" w:rsidR="007C3E80" w:rsidRPr="00A9690D" w:rsidRDefault="007C3E80" w:rsidP="007C3E80">
      <w:pPr>
        <w:tabs>
          <w:tab w:val="left" w:pos="142"/>
          <w:tab w:val="left" w:pos="4253"/>
          <w:tab w:val="left" w:pos="6237"/>
          <w:tab w:val="left" w:pos="7569"/>
        </w:tabs>
        <w:suppressAutoHyphens/>
        <w:spacing w:after="0" w:line="240" w:lineRule="auto"/>
        <w:jc w:val="both"/>
        <w:rPr>
          <w:rFonts w:eastAsia="Times New Roman" w:cs="Times New Roman"/>
          <w:szCs w:val="24"/>
          <w:lang w:val="de-DE"/>
        </w:rPr>
      </w:pPr>
      <w:r w:rsidRPr="00A9690D">
        <w:rPr>
          <w:rFonts w:eastAsia="Times New Roman" w:cs="Times New Roman"/>
          <w:szCs w:val="24"/>
          <w:lang w:val="de-DE"/>
        </w:rPr>
        <w:tab/>
        <w:t>Bước 1: Rửa sạch các ống nghiệm, bằng cách nhỏ vào mấy giọt kiềm NaOH, đun nóng nhẹ, tráng đều, sau đó đổ đi và tráng lại ống nghiệm bằng nước cất.</w:t>
      </w:r>
    </w:p>
    <w:p w14:paraId="323A89D3" w14:textId="77777777" w:rsidR="007C3E80" w:rsidRPr="00A9690D" w:rsidRDefault="007C3E80" w:rsidP="007C3E80">
      <w:pPr>
        <w:tabs>
          <w:tab w:val="left" w:pos="142"/>
          <w:tab w:val="left" w:pos="4253"/>
          <w:tab w:val="left" w:pos="6237"/>
          <w:tab w:val="left" w:pos="7569"/>
        </w:tabs>
        <w:suppressAutoHyphens/>
        <w:spacing w:after="0" w:line="240" w:lineRule="auto"/>
        <w:jc w:val="both"/>
        <w:rPr>
          <w:rFonts w:eastAsia="Times New Roman" w:cs="Times New Roman"/>
          <w:szCs w:val="24"/>
          <w:lang w:val="de-DE"/>
        </w:rPr>
      </w:pPr>
      <w:r w:rsidRPr="00A9690D">
        <w:rPr>
          <w:rFonts w:eastAsia="Times New Roman" w:cs="Times New Roman"/>
          <w:szCs w:val="24"/>
          <w:lang w:val="de-DE"/>
        </w:rPr>
        <w:tab/>
        <w:t>Bước 2: Nhỏ vào ống nghiệm trên 2 giọt dung dịch AgNO</w:t>
      </w:r>
      <w:r w:rsidRPr="00A9690D">
        <w:rPr>
          <w:rFonts w:eastAsia="Times New Roman" w:cs="Times New Roman"/>
          <w:szCs w:val="24"/>
          <w:vertAlign w:val="subscript"/>
          <w:lang w:val="de-DE"/>
        </w:rPr>
        <w:t xml:space="preserve">3 </w:t>
      </w:r>
      <w:r w:rsidRPr="00A9690D">
        <w:rPr>
          <w:rFonts w:eastAsia="Times New Roman" w:cs="Times New Roman"/>
          <w:szCs w:val="24"/>
          <w:lang w:val="de-DE"/>
        </w:rPr>
        <w:t>và 1 giọt dung dịch NH</w:t>
      </w:r>
      <w:r w:rsidRPr="00A9690D">
        <w:rPr>
          <w:rFonts w:eastAsia="Times New Roman" w:cs="Times New Roman"/>
          <w:szCs w:val="24"/>
          <w:vertAlign w:val="subscript"/>
          <w:lang w:val="de-DE"/>
        </w:rPr>
        <w:t>3</w:t>
      </w:r>
      <w:r w:rsidRPr="00A9690D">
        <w:rPr>
          <w:rFonts w:eastAsia="Times New Roman" w:cs="Times New Roman"/>
          <w:szCs w:val="24"/>
          <w:lang w:val="de-DE"/>
        </w:rPr>
        <w:t>, trong ống nghiệm xuất hiện kết tủa nâu xám của bạc hiđroxit, nhỏ tiếp vài giọt dung dịch NH</w:t>
      </w:r>
      <w:r w:rsidRPr="00A9690D">
        <w:rPr>
          <w:rFonts w:eastAsia="Times New Roman" w:cs="Times New Roman"/>
          <w:szCs w:val="24"/>
          <w:vertAlign w:val="subscript"/>
          <w:lang w:val="de-DE"/>
        </w:rPr>
        <w:t>3</w:t>
      </w:r>
      <w:r w:rsidRPr="00A9690D">
        <w:rPr>
          <w:rFonts w:eastAsia="Times New Roman" w:cs="Times New Roman"/>
          <w:szCs w:val="24"/>
          <w:lang w:val="de-DE"/>
        </w:rPr>
        <w:t xml:space="preserve"> đến khi kết tủa tan hết.</w:t>
      </w:r>
    </w:p>
    <w:p w14:paraId="0AC6255E" w14:textId="77777777" w:rsidR="007C3E80" w:rsidRPr="00A9690D" w:rsidRDefault="007C3E80" w:rsidP="007C3E80">
      <w:pPr>
        <w:tabs>
          <w:tab w:val="left" w:pos="142"/>
          <w:tab w:val="left" w:pos="4253"/>
          <w:tab w:val="left" w:pos="6237"/>
          <w:tab w:val="left" w:pos="7569"/>
        </w:tabs>
        <w:suppressAutoHyphens/>
        <w:spacing w:after="0" w:line="240" w:lineRule="auto"/>
        <w:jc w:val="both"/>
        <w:rPr>
          <w:rFonts w:eastAsia="Times New Roman" w:cs="Times New Roman"/>
          <w:szCs w:val="24"/>
          <w:lang w:val="de-DE"/>
        </w:rPr>
      </w:pPr>
      <w:r w:rsidRPr="00A9690D">
        <w:rPr>
          <w:rFonts w:eastAsia="Times New Roman" w:cs="Times New Roman"/>
          <w:szCs w:val="24"/>
          <w:lang w:val="de-DE"/>
        </w:rPr>
        <w:tab/>
        <w:t>Bước 3: Nhỏ tiếp vào ống nghiệm 2 giọt dung dịch CH</w:t>
      </w:r>
      <w:r w:rsidRPr="00A9690D">
        <w:rPr>
          <w:rFonts w:eastAsia="Times New Roman" w:cs="Times New Roman"/>
          <w:szCs w:val="24"/>
          <w:vertAlign w:val="subscript"/>
          <w:lang w:val="de-DE"/>
        </w:rPr>
        <w:t>3</w:t>
      </w:r>
      <w:r w:rsidRPr="00A9690D">
        <w:rPr>
          <w:rFonts w:eastAsia="Times New Roman" w:cs="Times New Roman"/>
          <w:szCs w:val="24"/>
          <w:lang w:val="de-DE"/>
        </w:rPr>
        <w:t>CHO.</w:t>
      </w:r>
    </w:p>
    <w:p w14:paraId="6E944616" w14:textId="77777777" w:rsidR="007C3E80" w:rsidRPr="00A9690D" w:rsidRDefault="007C3E80" w:rsidP="007C3E80">
      <w:pPr>
        <w:tabs>
          <w:tab w:val="left" w:pos="142"/>
          <w:tab w:val="left" w:pos="4253"/>
          <w:tab w:val="left" w:pos="6237"/>
          <w:tab w:val="left" w:pos="7569"/>
        </w:tabs>
        <w:suppressAutoHyphens/>
        <w:spacing w:after="0" w:line="240" w:lineRule="auto"/>
        <w:jc w:val="both"/>
        <w:rPr>
          <w:rFonts w:eastAsia="Times New Roman" w:cs="Times New Roman"/>
          <w:szCs w:val="24"/>
          <w:lang w:val="de-DE"/>
        </w:rPr>
      </w:pPr>
      <w:r w:rsidRPr="00A9690D">
        <w:rPr>
          <w:rFonts w:eastAsia="Times New Roman" w:cs="Times New Roman"/>
          <w:szCs w:val="24"/>
          <w:lang w:val="de-DE"/>
        </w:rPr>
        <w:tab/>
        <w:t>Bước 4: Lắc đều ống nghiệm, đun cách thủy (trong cốc nước nóng) vài phút ở 60 – 70</w:t>
      </w:r>
      <w:r w:rsidRPr="00A9690D">
        <w:rPr>
          <w:rFonts w:eastAsia="Times New Roman" w:cs="Times New Roman"/>
          <w:szCs w:val="24"/>
          <w:vertAlign w:val="superscript"/>
          <w:lang w:val="de-DE"/>
        </w:rPr>
        <w:t>o</w:t>
      </w:r>
      <w:r w:rsidRPr="00A9690D">
        <w:rPr>
          <w:rFonts w:eastAsia="Times New Roman" w:cs="Times New Roman"/>
          <w:szCs w:val="24"/>
          <w:lang w:val="de-DE"/>
        </w:rPr>
        <w:t>C</w:t>
      </w:r>
    </w:p>
    <w:p w14:paraId="4951AA02" w14:textId="77777777" w:rsidR="007C3E80" w:rsidRPr="00A9690D" w:rsidRDefault="007C3E80" w:rsidP="007C3E80">
      <w:pPr>
        <w:tabs>
          <w:tab w:val="left" w:pos="142"/>
          <w:tab w:val="left" w:pos="4253"/>
          <w:tab w:val="left" w:pos="6237"/>
          <w:tab w:val="left" w:pos="7569"/>
        </w:tabs>
        <w:suppressAutoHyphens/>
        <w:spacing w:after="0" w:line="240" w:lineRule="auto"/>
        <w:jc w:val="both"/>
        <w:rPr>
          <w:rFonts w:eastAsia="Times New Roman" w:cs="Times New Roman"/>
          <w:szCs w:val="24"/>
          <w:lang w:val="de-DE"/>
        </w:rPr>
      </w:pPr>
      <w:r w:rsidRPr="00A9690D">
        <w:rPr>
          <w:rFonts w:eastAsia="Times New Roman" w:cs="Times New Roman"/>
          <w:szCs w:val="24"/>
          <w:lang w:val="de-DE"/>
        </w:rPr>
        <w:tab/>
        <w:t>Cho các phát biểu sau:</w:t>
      </w:r>
    </w:p>
    <w:p w14:paraId="5CF3FDD8" w14:textId="77777777" w:rsidR="007C3E80" w:rsidRPr="009B50E8" w:rsidRDefault="007C3E80" w:rsidP="007C3E80">
      <w:pPr>
        <w:tabs>
          <w:tab w:val="left" w:pos="142"/>
          <w:tab w:val="left" w:pos="4253"/>
          <w:tab w:val="left" w:pos="6237"/>
          <w:tab w:val="left" w:pos="7569"/>
        </w:tabs>
        <w:suppressAutoHyphens/>
        <w:spacing w:after="0" w:line="240" w:lineRule="auto"/>
        <w:jc w:val="both"/>
        <w:rPr>
          <w:rFonts w:eastAsia="Times New Roman" w:cs="Times New Roman"/>
          <w:color w:val="FF0000"/>
          <w:szCs w:val="24"/>
          <w:lang w:val="de-DE"/>
        </w:rPr>
      </w:pPr>
      <w:r w:rsidRPr="00A9690D">
        <w:rPr>
          <w:rFonts w:eastAsia="Times New Roman" w:cs="Times New Roman"/>
          <w:szCs w:val="24"/>
          <w:lang w:val="de-DE"/>
        </w:rPr>
        <w:tab/>
      </w:r>
      <w:r w:rsidRPr="009B50E8">
        <w:rPr>
          <w:rFonts w:eastAsia="Times New Roman" w:cs="Times New Roman"/>
          <w:color w:val="FF0000"/>
          <w:szCs w:val="24"/>
          <w:lang w:val="de-DE"/>
        </w:rPr>
        <w:t>(1) Sau bước 4 quan sát thấy thành ống nghiệm sáng bóng như gương.</w:t>
      </w:r>
    </w:p>
    <w:p w14:paraId="175E2F9F" w14:textId="77777777" w:rsidR="007C3E80" w:rsidRPr="00A9690D" w:rsidRDefault="007C3E80" w:rsidP="007C3E80">
      <w:pPr>
        <w:tabs>
          <w:tab w:val="left" w:pos="142"/>
          <w:tab w:val="left" w:pos="4253"/>
          <w:tab w:val="left" w:pos="6237"/>
          <w:tab w:val="left" w:pos="7569"/>
        </w:tabs>
        <w:suppressAutoHyphens/>
        <w:spacing w:after="0" w:line="240" w:lineRule="auto"/>
        <w:jc w:val="both"/>
        <w:rPr>
          <w:rFonts w:eastAsia="Times New Roman" w:cs="Times New Roman"/>
          <w:szCs w:val="24"/>
          <w:lang w:val="de-DE"/>
        </w:rPr>
      </w:pPr>
      <w:r w:rsidRPr="00A9690D">
        <w:rPr>
          <w:rFonts w:eastAsia="Times New Roman" w:cs="Times New Roman"/>
          <w:szCs w:val="24"/>
          <w:lang w:val="de-DE"/>
        </w:rPr>
        <w:tab/>
        <w:t xml:space="preserve">(2) Ở bước 4 xảy ra phản ứng oxi hóa – khử trong đó </w:t>
      </w:r>
      <w:r>
        <w:rPr>
          <w:rFonts w:eastAsia="Times New Roman" w:cs="Times New Roman"/>
          <w:szCs w:val="24"/>
          <w:lang w:val="de-DE"/>
        </w:rPr>
        <w:t>aldehyde acetic</w:t>
      </w:r>
      <w:r w:rsidRPr="00A9690D">
        <w:rPr>
          <w:rFonts w:eastAsia="Times New Roman" w:cs="Times New Roman"/>
          <w:szCs w:val="24"/>
          <w:lang w:val="de-DE"/>
        </w:rPr>
        <w:t xml:space="preserve"> là chất bị khử</w:t>
      </w:r>
      <w:r w:rsidRPr="00A9690D">
        <w:rPr>
          <w:rFonts w:eastAsia="Times New Roman" w:cs="Times New Roman"/>
          <w:szCs w:val="24"/>
          <w:lang w:val="de-DE"/>
        </w:rPr>
        <w:tab/>
      </w:r>
    </w:p>
    <w:p w14:paraId="1355ACAC" w14:textId="77777777" w:rsidR="007C3E80" w:rsidRPr="009B50E8" w:rsidRDefault="007C3E80" w:rsidP="007C3E80">
      <w:pPr>
        <w:tabs>
          <w:tab w:val="left" w:pos="142"/>
          <w:tab w:val="left" w:pos="4253"/>
          <w:tab w:val="left" w:pos="6237"/>
          <w:tab w:val="left" w:pos="7569"/>
        </w:tabs>
        <w:suppressAutoHyphens/>
        <w:spacing w:after="0" w:line="240" w:lineRule="auto"/>
        <w:jc w:val="both"/>
        <w:rPr>
          <w:rFonts w:eastAsia="Times New Roman" w:cs="Times New Roman"/>
          <w:color w:val="FF0000"/>
          <w:szCs w:val="24"/>
          <w:lang w:val="de-DE"/>
        </w:rPr>
      </w:pPr>
      <w:r w:rsidRPr="00A9690D">
        <w:rPr>
          <w:rFonts w:eastAsia="Times New Roman" w:cs="Times New Roman"/>
          <w:szCs w:val="24"/>
          <w:lang w:val="de-DE"/>
        </w:rPr>
        <w:tab/>
      </w:r>
      <w:r w:rsidRPr="009B50E8">
        <w:rPr>
          <w:rFonts w:eastAsia="Times New Roman" w:cs="Times New Roman"/>
          <w:color w:val="FF0000"/>
          <w:szCs w:val="24"/>
          <w:lang w:val="de-DE"/>
        </w:rPr>
        <w:t>(3) Ở bước 1, vai trò của NaOH là để làm sạch bề mặt ống nghiệm.</w:t>
      </w:r>
    </w:p>
    <w:p w14:paraId="58CE0804" w14:textId="77777777" w:rsidR="007C3E80" w:rsidRPr="009B50E8" w:rsidRDefault="007C3E80" w:rsidP="007C3E80">
      <w:pPr>
        <w:tabs>
          <w:tab w:val="left" w:pos="142"/>
          <w:tab w:val="left" w:pos="4253"/>
          <w:tab w:val="left" w:pos="6237"/>
          <w:tab w:val="left" w:pos="7569"/>
        </w:tabs>
        <w:suppressAutoHyphens/>
        <w:spacing w:after="0" w:line="240" w:lineRule="auto"/>
        <w:jc w:val="both"/>
        <w:rPr>
          <w:rFonts w:eastAsia="Times New Roman" w:cs="Times New Roman"/>
          <w:color w:val="FF0000"/>
          <w:szCs w:val="24"/>
          <w:lang w:val="de-DE"/>
        </w:rPr>
      </w:pPr>
      <w:r w:rsidRPr="00A9690D">
        <w:rPr>
          <w:rFonts w:eastAsia="Times New Roman" w:cs="Times New Roman"/>
          <w:szCs w:val="24"/>
          <w:lang w:val="de-DE"/>
        </w:rPr>
        <w:tab/>
      </w:r>
      <w:r w:rsidRPr="009B50E8">
        <w:rPr>
          <w:rFonts w:eastAsia="Times New Roman" w:cs="Times New Roman"/>
          <w:color w:val="FF0000"/>
          <w:szCs w:val="24"/>
          <w:lang w:val="de-DE"/>
        </w:rPr>
        <w:t>(4) Trong bước 2, khi nhỏ tiếp dung dịch NH</w:t>
      </w:r>
      <w:r w:rsidRPr="009B50E8">
        <w:rPr>
          <w:rFonts w:eastAsia="Times New Roman" w:cs="Times New Roman"/>
          <w:color w:val="FF0000"/>
          <w:szCs w:val="24"/>
          <w:vertAlign w:val="subscript"/>
          <w:lang w:val="de-DE"/>
        </w:rPr>
        <w:t>3</w:t>
      </w:r>
      <w:r w:rsidRPr="009B50E8">
        <w:rPr>
          <w:rFonts w:eastAsia="Times New Roman" w:cs="Times New Roman"/>
          <w:color w:val="FF0000"/>
          <w:szCs w:val="24"/>
          <w:lang w:val="de-DE"/>
        </w:rPr>
        <w:t xml:space="preserve"> vào, kết tủa nâu xám của bạc hidroxit bị hòa tan do tạo thành phức bạc [Ag(NH</w:t>
      </w:r>
      <w:r w:rsidRPr="009B50E8">
        <w:rPr>
          <w:rFonts w:eastAsia="Times New Roman" w:cs="Times New Roman"/>
          <w:color w:val="FF0000"/>
          <w:szCs w:val="24"/>
          <w:vertAlign w:val="subscript"/>
          <w:lang w:val="de-DE"/>
        </w:rPr>
        <w:t>3</w:t>
      </w:r>
      <w:r w:rsidRPr="009B50E8">
        <w:rPr>
          <w:rFonts w:eastAsia="Times New Roman" w:cs="Times New Roman"/>
          <w:color w:val="FF0000"/>
          <w:szCs w:val="24"/>
          <w:lang w:val="de-DE"/>
        </w:rPr>
        <w:t>)</w:t>
      </w:r>
      <w:r w:rsidRPr="009B50E8">
        <w:rPr>
          <w:rFonts w:eastAsia="Times New Roman" w:cs="Times New Roman"/>
          <w:color w:val="FF0000"/>
          <w:szCs w:val="24"/>
          <w:vertAlign w:val="subscript"/>
          <w:lang w:val="de-DE"/>
        </w:rPr>
        <w:t>2</w:t>
      </w:r>
      <w:r w:rsidRPr="009B50E8">
        <w:rPr>
          <w:rFonts w:eastAsia="Times New Roman" w:cs="Times New Roman"/>
          <w:color w:val="FF0000"/>
          <w:szCs w:val="24"/>
          <w:lang w:val="de-DE"/>
        </w:rPr>
        <w:t>]</w:t>
      </w:r>
      <w:r w:rsidRPr="009B50E8">
        <w:rPr>
          <w:rFonts w:eastAsia="Times New Roman" w:cs="Times New Roman"/>
          <w:color w:val="FF0000"/>
          <w:szCs w:val="24"/>
          <w:vertAlign w:val="superscript"/>
          <w:lang w:val="de-DE"/>
        </w:rPr>
        <w:t>+</w:t>
      </w:r>
      <w:r w:rsidRPr="009B50E8">
        <w:rPr>
          <w:rFonts w:eastAsia="Times New Roman" w:cs="Times New Roman"/>
          <w:color w:val="FF0000"/>
          <w:szCs w:val="24"/>
          <w:lang w:val="de-DE"/>
        </w:rPr>
        <w:t>.</w:t>
      </w:r>
    </w:p>
    <w:p w14:paraId="731670DE" w14:textId="77777777" w:rsidR="007C3E80" w:rsidRPr="009B50E8" w:rsidRDefault="007C3E80" w:rsidP="007C3E80">
      <w:pPr>
        <w:tabs>
          <w:tab w:val="left" w:pos="142"/>
          <w:tab w:val="left" w:pos="4253"/>
          <w:tab w:val="left" w:pos="6237"/>
          <w:tab w:val="left" w:pos="7569"/>
        </w:tabs>
        <w:suppressAutoHyphens/>
        <w:spacing w:after="0" w:line="240" w:lineRule="auto"/>
        <w:jc w:val="both"/>
        <w:rPr>
          <w:rFonts w:eastAsia="Times New Roman" w:cs="Times New Roman"/>
          <w:color w:val="FF0000"/>
          <w:szCs w:val="24"/>
          <w:lang w:val="de-DE"/>
        </w:rPr>
      </w:pPr>
      <w:r w:rsidRPr="00A9690D">
        <w:rPr>
          <w:rFonts w:eastAsia="Times New Roman" w:cs="Times New Roman"/>
          <w:szCs w:val="24"/>
          <w:lang w:val="de-DE"/>
        </w:rPr>
        <w:tab/>
      </w:r>
      <w:r w:rsidRPr="009B50E8">
        <w:rPr>
          <w:rFonts w:eastAsia="Times New Roman" w:cs="Times New Roman"/>
          <w:color w:val="FF0000"/>
          <w:szCs w:val="24"/>
          <w:lang w:val="de-DE"/>
        </w:rPr>
        <w:t>(5) Sản phẩm hữu cơ thu được trong dung dịch sau bước 4 có công thức phân tử là C</w:t>
      </w:r>
      <w:r w:rsidRPr="009B50E8">
        <w:rPr>
          <w:rFonts w:eastAsia="Times New Roman" w:cs="Times New Roman"/>
          <w:color w:val="FF0000"/>
          <w:szCs w:val="24"/>
          <w:vertAlign w:val="subscript"/>
          <w:lang w:val="de-DE"/>
        </w:rPr>
        <w:t>2</w:t>
      </w:r>
      <w:r w:rsidRPr="009B50E8">
        <w:rPr>
          <w:rFonts w:eastAsia="Times New Roman" w:cs="Times New Roman"/>
          <w:color w:val="FF0000"/>
          <w:szCs w:val="24"/>
          <w:lang w:val="de-DE"/>
        </w:rPr>
        <w:t>H</w:t>
      </w:r>
      <w:r w:rsidRPr="009B50E8">
        <w:rPr>
          <w:rFonts w:eastAsia="Times New Roman" w:cs="Times New Roman"/>
          <w:color w:val="FF0000"/>
          <w:szCs w:val="24"/>
          <w:vertAlign w:val="subscript"/>
          <w:lang w:val="de-DE"/>
        </w:rPr>
        <w:t>7</w:t>
      </w:r>
      <w:r w:rsidRPr="009B50E8">
        <w:rPr>
          <w:rFonts w:eastAsia="Times New Roman" w:cs="Times New Roman"/>
          <w:color w:val="FF0000"/>
          <w:szCs w:val="24"/>
          <w:lang w:val="de-DE"/>
        </w:rPr>
        <w:t>NO</w:t>
      </w:r>
      <w:r w:rsidRPr="009B50E8">
        <w:rPr>
          <w:rFonts w:eastAsia="Times New Roman" w:cs="Times New Roman"/>
          <w:color w:val="FF0000"/>
          <w:szCs w:val="24"/>
          <w:vertAlign w:val="subscript"/>
          <w:lang w:val="de-DE"/>
        </w:rPr>
        <w:t>2</w:t>
      </w:r>
      <w:r w:rsidRPr="009B50E8">
        <w:rPr>
          <w:rFonts w:eastAsia="Times New Roman" w:cs="Times New Roman"/>
          <w:color w:val="FF0000"/>
          <w:szCs w:val="24"/>
          <w:lang w:val="de-DE"/>
        </w:rPr>
        <w:t>.</w:t>
      </w:r>
    </w:p>
    <w:p w14:paraId="3EF4F8AC" w14:textId="77777777" w:rsidR="007C3E80" w:rsidRPr="009B50E8" w:rsidRDefault="007C3E80" w:rsidP="007C3E80">
      <w:pPr>
        <w:tabs>
          <w:tab w:val="left" w:pos="142"/>
          <w:tab w:val="left" w:pos="4253"/>
          <w:tab w:val="left" w:pos="6237"/>
          <w:tab w:val="left" w:pos="7569"/>
        </w:tabs>
        <w:suppressAutoHyphens/>
        <w:spacing w:after="0" w:line="240" w:lineRule="auto"/>
        <w:jc w:val="both"/>
        <w:rPr>
          <w:rFonts w:eastAsia="Times New Roman" w:cs="Times New Roman"/>
          <w:color w:val="FF0000"/>
          <w:szCs w:val="24"/>
          <w:lang w:val="de-DE"/>
        </w:rPr>
      </w:pPr>
      <w:r w:rsidRPr="009B50E8">
        <w:rPr>
          <w:rFonts w:eastAsia="Times New Roman" w:cs="Times New Roman"/>
          <w:color w:val="FF0000"/>
          <w:szCs w:val="24"/>
          <w:lang w:val="de-DE"/>
        </w:rPr>
        <w:tab/>
        <w:t>(6) Trong bước 3, ta cần lắc đều để hỗn hợp được trộn đều.</w:t>
      </w:r>
    </w:p>
    <w:p w14:paraId="56F4BA6C" w14:textId="77777777" w:rsidR="007C3E80" w:rsidRPr="00A9690D" w:rsidRDefault="007C3E80" w:rsidP="007C3E80">
      <w:pPr>
        <w:tabs>
          <w:tab w:val="left" w:pos="142"/>
          <w:tab w:val="left" w:pos="4253"/>
          <w:tab w:val="left" w:pos="6237"/>
          <w:tab w:val="left" w:pos="7569"/>
        </w:tabs>
        <w:suppressAutoHyphens/>
        <w:spacing w:after="0" w:line="240" w:lineRule="auto"/>
        <w:jc w:val="both"/>
        <w:rPr>
          <w:rFonts w:eastAsia="Times New Roman" w:cs="Times New Roman"/>
          <w:szCs w:val="24"/>
          <w:lang w:val="de-DE"/>
        </w:rPr>
      </w:pPr>
      <w:r w:rsidRPr="00A9690D">
        <w:rPr>
          <w:rFonts w:eastAsia="Times New Roman" w:cs="Times New Roman"/>
          <w:szCs w:val="24"/>
          <w:lang w:val="de-DE"/>
        </w:rPr>
        <w:tab/>
        <w:t>(7) Trong bước 4, để kết tủa bạc nhanh bám vào thành ống nghiệm ta phải luôn lắc đều hỗn hợp phản ứng.</w:t>
      </w:r>
    </w:p>
    <w:p w14:paraId="05A09635" w14:textId="77777777" w:rsidR="007C3E80" w:rsidRPr="00A9690D" w:rsidRDefault="007C3E80" w:rsidP="007C3E80">
      <w:pPr>
        <w:tabs>
          <w:tab w:val="left" w:pos="142"/>
          <w:tab w:val="left" w:pos="4253"/>
          <w:tab w:val="left" w:pos="6237"/>
          <w:tab w:val="left" w:pos="7569"/>
        </w:tabs>
        <w:suppressAutoHyphens/>
        <w:spacing w:after="0" w:line="240" w:lineRule="auto"/>
        <w:jc w:val="both"/>
        <w:rPr>
          <w:rFonts w:eastAsia="Times New Roman" w:cs="Times New Roman"/>
          <w:szCs w:val="24"/>
          <w:lang w:val="de-DE"/>
        </w:rPr>
      </w:pPr>
      <w:r w:rsidRPr="00A9690D">
        <w:rPr>
          <w:rFonts w:eastAsia="Times New Roman" w:cs="Times New Roman"/>
          <w:szCs w:val="24"/>
          <w:lang w:val="de-DE"/>
        </w:rPr>
        <w:tab/>
        <w:t>(8) Có thể thay dung dịch NH</w:t>
      </w:r>
      <w:r w:rsidRPr="009B50E8">
        <w:rPr>
          <w:rFonts w:eastAsia="Times New Roman" w:cs="Times New Roman"/>
          <w:szCs w:val="24"/>
          <w:vertAlign w:val="subscript"/>
          <w:lang w:val="de-DE"/>
        </w:rPr>
        <w:t>3</w:t>
      </w:r>
      <w:r w:rsidRPr="00A9690D">
        <w:rPr>
          <w:rFonts w:eastAsia="Times New Roman" w:cs="Times New Roman"/>
          <w:szCs w:val="24"/>
          <w:lang w:val="de-DE"/>
        </w:rPr>
        <w:t xml:space="preserve"> bằng dung dịch NaOH.</w:t>
      </w:r>
    </w:p>
    <w:p w14:paraId="7CAF21FA" w14:textId="77777777" w:rsidR="007C3E80" w:rsidRPr="00A9690D" w:rsidRDefault="007C3E80" w:rsidP="007C3E80">
      <w:pPr>
        <w:tabs>
          <w:tab w:val="left" w:pos="142"/>
          <w:tab w:val="left" w:pos="4253"/>
          <w:tab w:val="left" w:pos="6237"/>
          <w:tab w:val="left" w:pos="7569"/>
        </w:tabs>
        <w:suppressAutoHyphens/>
        <w:spacing w:after="0" w:line="240" w:lineRule="auto"/>
        <w:jc w:val="both"/>
        <w:rPr>
          <w:rFonts w:eastAsia="Times New Roman" w:cs="Times New Roman"/>
          <w:szCs w:val="24"/>
          <w:lang w:val="de-DE"/>
        </w:rPr>
      </w:pPr>
      <w:r w:rsidRPr="00A9690D">
        <w:rPr>
          <w:rFonts w:eastAsia="Times New Roman" w:cs="Times New Roman"/>
          <w:szCs w:val="24"/>
          <w:lang w:val="de-DE"/>
        </w:rPr>
        <w:tab/>
        <w:t>(9) Ở bước 3 nếu thay CH</w:t>
      </w:r>
      <w:r w:rsidRPr="009B50E8">
        <w:rPr>
          <w:rFonts w:eastAsia="Times New Roman" w:cs="Times New Roman"/>
          <w:szCs w:val="24"/>
          <w:vertAlign w:val="subscript"/>
          <w:lang w:val="de-DE"/>
        </w:rPr>
        <w:t>3</w:t>
      </w:r>
      <w:r w:rsidRPr="00A9690D">
        <w:rPr>
          <w:rFonts w:eastAsia="Times New Roman" w:cs="Times New Roman"/>
          <w:szCs w:val="24"/>
          <w:lang w:val="de-DE"/>
        </w:rPr>
        <w:t>CHO bằng cách sục khí axetilen vào ống nghiệm thì thu được hiện tượng tương tự.</w:t>
      </w:r>
    </w:p>
    <w:p w14:paraId="65B772E6" w14:textId="77777777" w:rsidR="007C3E80" w:rsidRPr="00A9690D" w:rsidRDefault="007C3E80" w:rsidP="007C3E80">
      <w:pPr>
        <w:tabs>
          <w:tab w:val="left" w:pos="142"/>
          <w:tab w:val="left" w:pos="4253"/>
          <w:tab w:val="left" w:pos="6237"/>
          <w:tab w:val="left" w:pos="7569"/>
        </w:tabs>
        <w:suppressAutoHyphens/>
        <w:spacing w:after="0" w:line="240" w:lineRule="auto"/>
        <w:jc w:val="both"/>
        <w:rPr>
          <w:rFonts w:eastAsia="Times New Roman" w:cs="Times New Roman"/>
          <w:szCs w:val="24"/>
          <w:lang w:val="de-DE"/>
        </w:rPr>
      </w:pPr>
      <w:r w:rsidRPr="00A9690D">
        <w:rPr>
          <w:rFonts w:eastAsia="Times New Roman" w:cs="Times New Roman"/>
          <w:szCs w:val="24"/>
          <w:lang w:val="de-DE"/>
        </w:rPr>
        <w:lastRenderedPageBreak/>
        <w:tab/>
        <w:t>Số phát biểu đúng là</w:t>
      </w:r>
    </w:p>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693"/>
        <w:gridCol w:w="2552"/>
        <w:gridCol w:w="2693"/>
      </w:tblGrid>
      <w:tr w:rsidR="007C3E80" w:rsidRPr="000F7EF3" w14:paraId="657CDAF6" w14:textId="77777777" w:rsidTr="005E4C9D">
        <w:tc>
          <w:tcPr>
            <w:tcW w:w="2836" w:type="dxa"/>
          </w:tcPr>
          <w:p w14:paraId="49BFBDCB" w14:textId="77777777" w:rsidR="007C3E80" w:rsidRPr="000F7EF3" w:rsidRDefault="007C3E80" w:rsidP="007C3E80">
            <w:pPr>
              <w:pStyle w:val="ListParagraph"/>
              <w:numPr>
                <w:ilvl w:val="0"/>
                <w:numId w:val="46"/>
              </w:numPr>
            </w:pPr>
            <w:r w:rsidRPr="00D95512">
              <w:rPr>
                <w:color w:val="FF0000"/>
              </w:rPr>
              <w:t>5</w:t>
            </w:r>
          </w:p>
        </w:tc>
        <w:tc>
          <w:tcPr>
            <w:tcW w:w="2693" w:type="dxa"/>
          </w:tcPr>
          <w:p w14:paraId="5BE0DF39" w14:textId="77777777" w:rsidR="007C3E80" w:rsidRPr="000F7EF3" w:rsidRDefault="007C3E80" w:rsidP="007C3E80">
            <w:pPr>
              <w:pStyle w:val="ListParagraph"/>
              <w:numPr>
                <w:ilvl w:val="0"/>
                <w:numId w:val="46"/>
              </w:numPr>
              <w:rPr>
                <w:vertAlign w:val="subscript"/>
              </w:rPr>
            </w:pPr>
            <w:r>
              <w:t>4</w:t>
            </w:r>
          </w:p>
        </w:tc>
        <w:tc>
          <w:tcPr>
            <w:tcW w:w="2552" w:type="dxa"/>
          </w:tcPr>
          <w:p w14:paraId="5CE07CAD" w14:textId="77777777" w:rsidR="007C3E80" w:rsidRPr="000F7EF3" w:rsidRDefault="007C3E80" w:rsidP="007C3E80">
            <w:pPr>
              <w:pStyle w:val="ListParagraph"/>
              <w:numPr>
                <w:ilvl w:val="0"/>
                <w:numId w:val="46"/>
              </w:numPr>
            </w:pPr>
            <w:r w:rsidRPr="00D95512">
              <w:rPr>
                <w:color w:val="000000" w:themeColor="text1"/>
              </w:rPr>
              <w:t>7</w:t>
            </w:r>
          </w:p>
        </w:tc>
        <w:tc>
          <w:tcPr>
            <w:tcW w:w="2693" w:type="dxa"/>
          </w:tcPr>
          <w:p w14:paraId="2B1BD310" w14:textId="77777777" w:rsidR="007C3E80" w:rsidRPr="000F7EF3" w:rsidRDefault="007C3E80" w:rsidP="007C3E80">
            <w:pPr>
              <w:pStyle w:val="ListParagraph"/>
              <w:numPr>
                <w:ilvl w:val="0"/>
                <w:numId w:val="46"/>
              </w:numPr>
            </w:pPr>
            <w:r>
              <w:t>6</w:t>
            </w:r>
          </w:p>
        </w:tc>
      </w:tr>
    </w:tbl>
    <w:p w14:paraId="01E8FA85" w14:textId="77777777" w:rsidR="007C3E80" w:rsidRDefault="007C3E80" w:rsidP="007C3E80">
      <w:pPr>
        <w:spacing w:line="360" w:lineRule="auto"/>
        <w:rPr>
          <w:rFonts w:eastAsia="Times New Roman" w:cs="Times New Roman"/>
          <w:szCs w:val="24"/>
          <w:lang w:val="de-DE"/>
        </w:rPr>
      </w:pPr>
      <w:r w:rsidRPr="000F7EF3">
        <w:rPr>
          <w:rFonts w:eastAsia="Times New Roman" w:cs="Times New Roman"/>
          <w:b/>
          <w:szCs w:val="24"/>
          <w:lang w:val="de-DE" w:eastAsia="ar-SA"/>
        </w:rPr>
        <w:t>Câu 2</w:t>
      </w:r>
      <w:r>
        <w:rPr>
          <w:rFonts w:eastAsia="Times New Roman" w:cs="Times New Roman"/>
          <w:b/>
          <w:szCs w:val="24"/>
          <w:lang w:val="de-DE" w:eastAsia="ar-SA"/>
        </w:rPr>
        <w:t>7</w:t>
      </w:r>
      <w:r w:rsidRPr="000F7EF3">
        <w:rPr>
          <w:rFonts w:eastAsia="Times New Roman" w:cs="Times New Roman"/>
          <w:b/>
          <w:szCs w:val="24"/>
          <w:lang w:val="de-DE" w:eastAsia="ar-SA"/>
        </w:rPr>
        <w:t>:</w:t>
      </w:r>
      <w:r w:rsidRPr="000F7EF3">
        <w:rPr>
          <w:rFonts w:eastAsia="Times New Roman" w:cs="Times New Roman"/>
          <w:bCs/>
          <w:szCs w:val="24"/>
          <w:lang w:val="de-DE" w:eastAsia="ar-SA"/>
        </w:rPr>
        <w:t xml:space="preserve"> </w:t>
      </w:r>
      <w:r w:rsidRPr="000F7EF3">
        <w:rPr>
          <w:rFonts w:eastAsia="Times New Roman" w:cs="Times New Roman"/>
          <w:szCs w:val="24"/>
          <w:lang w:val="de-DE"/>
        </w:rPr>
        <w:t>[VD</w:t>
      </w:r>
      <w:r>
        <w:rPr>
          <w:rFonts w:eastAsia="Times New Roman" w:cs="Times New Roman"/>
          <w:szCs w:val="24"/>
          <w:lang w:val="de-DE"/>
        </w:rPr>
        <w:t>C</w:t>
      </w:r>
      <w:r w:rsidRPr="000F7EF3">
        <w:rPr>
          <w:rFonts w:eastAsia="Times New Roman" w:cs="Times New Roman"/>
          <w:szCs w:val="24"/>
          <w:lang w:val="de-DE"/>
        </w:rPr>
        <w:t>]</w:t>
      </w:r>
      <w:r>
        <w:rPr>
          <w:rFonts w:eastAsia="Times New Roman" w:cs="Times New Roman"/>
          <w:szCs w:val="24"/>
          <w:lang w:val="de-DE"/>
        </w:rPr>
        <w:t xml:space="preserve"> Cho 0,3 mol acid X đơn chức trộn với 0,25 mol C</w:t>
      </w:r>
      <w:r>
        <w:rPr>
          <w:rFonts w:eastAsia="Times New Roman" w:cs="Times New Roman"/>
          <w:szCs w:val="24"/>
          <w:vertAlign w:val="subscript"/>
          <w:lang w:val="de-DE"/>
        </w:rPr>
        <w:t>2</w:t>
      </w:r>
      <w:r>
        <w:rPr>
          <w:rFonts w:eastAsia="Times New Roman" w:cs="Times New Roman"/>
          <w:szCs w:val="24"/>
          <w:lang w:val="de-DE"/>
        </w:rPr>
        <w:t>H</w:t>
      </w:r>
      <w:r>
        <w:rPr>
          <w:rFonts w:eastAsia="Times New Roman" w:cs="Times New Roman"/>
          <w:szCs w:val="24"/>
          <w:vertAlign w:val="subscript"/>
          <w:lang w:val="de-DE"/>
        </w:rPr>
        <w:t>5</w:t>
      </w:r>
      <w:r>
        <w:rPr>
          <w:rFonts w:eastAsia="Times New Roman" w:cs="Times New Roman"/>
          <w:szCs w:val="24"/>
          <w:lang w:val="de-DE"/>
        </w:rPr>
        <w:t>OH đem thực hiện phản ứng ester hóa thu được 18 gam ester. Tách lấy lượng alcohol và acid dư cho tác dụng với Na thấy thoát ra 2,128 lít H</w:t>
      </w:r>
      <w:r>
        <w:rPr>
          <w:rFonts w:eastAsia="Times New Roman" w:cs="Times New Roman"/>
          <w:szCs w:val="24"/>
          <w:vertAlign w:val="subscript"/>
          <w:lang w:val="de-DE"/>
        </w:rPr>
        <w:t>2</w:t>
      </w:r>
      <w:r>
        <w:rPr>
          <w:rFonts w:eastAsia="Times New Roman" w:cs="Times New Roman"/>
          <w:szCs w:val="24"/>
          <w:lang w:val="de-DE"/>
        </w:rPr>
        <w:t>. Vậy công thức cẩu cid và hiệu suất phản ứng ester hóa là:</w:t>
      </w:r>
    </w:p>
    <w:p w14:paraId="61DF6A0D" w14:textId="77777777" w:rsidR="007C3E80" w:rsidRPr="00D95512" w:rsidRDefault="007C3E80" w:rsidP="007C3E80">
      <w:pPr>
        <w:pStyle w:val="ListParagraph"/>
        <w:numPr>
          <w:ilvl w:val="0"/>
          <w:numId w:val="48"/>
        </w:numPr>
        <w:spacing w:line="360" w:lineRule="auto"/>
        <w:rPr>
          <w:rFonts w:eastAsia="Times New Roman" w:cs="Times New Roman"/>
          <w:b/>
          <w:szCs w:val="24"/>
          <w:lang w:val="de-DE"/>
        </w:rPr>
      </w:pPr>
      <w:r w:rsidRPr="00D95512">
        <w:rPr>
          <w:rFonts w:eastAsia="Times New Roman" w:cs="Times New Roman"/>
          <w:bCs/>
          <w:color w:val="FF0000"/>
          <w:szCs w:val="24"/>
          <w:lang w:val="de-DE"/>
        </w:rPr>
        <w:t>CH</w:t>
      </w:r>
      <w:r w:rsidRPr="00D95512">
        <w:rPr>
          <w:rFonts w:eastAsia="Times New Roman" w:cs="Times New Roman"/>
          <w:bCs/>
          <w:color w:val="FF0000"/>
          <w:szCs w:val="24"/>
          <w:vertAlign w:val="subscript"/>
          <w:lang w:val="de-DE"/>
        </w:rPr>
        <w:t>2</w:t>
      </w:r>
      <w:r w:rsidRPr="00D95512">
        <w:rPr>
          <w:rFonts w:eastAsia="Times New Roman" w:cs="Times New Roman"/>
          <w:bCs/>
          <w:color w:val="FF0000"/>
          <w:szCs w:val="24"/>
          <w:lang w:val="de-DE"/>
        </w:rPr>
        <w:t xml:space="preserve"> = CHCOOH, H% = 72%</w:t>
      </w:r>
    </w:p>
    <w:p w14:paraId="52F4553B" w14:textId="77777777" w:rsidR="007C3E80" w:rsidRPr="00D95512" w:rsidRDefault="007C3E80" w:rsidP="007C3E80">
      <w:pPr>
        <w:pStyle w:val="ListParagraph"/>
        <w:numPr>
          <w:ilvl w:val="0"/>
          <w:numId w:val="48"/>
        </w:numPr>
        <w:spacing w:line="360" w:lineRule="auto"/>
        <w:rPr>
          <w:rFonts w:eastAsia="Times New Roman" w:cs="Times New Roman"/>
          <w:b/>
          <w:szCs w:val="24"/>
          <w:lang w:val="de-DE"/>
        </w:rPr>
      </w:pPr>
      <w:r>
        <w:rPr>
          <w:rFonts w:eastAsia="Times New Roman" w:cs="Times New Roman"/>
          <w:bCs/>
          <w:szCs w:val="24"/>
          <w:lang w:val="de-DE"/>
        </w:rPr>
        <w:t>CH</w:t>
      </w:r>
      <w:r>
        <w:rPr>
          <w:rFonts w:eastAsia="Times New Roman" w:cs="Times New Roman"/>
          <w:bCs/>
          <w:szCs w:val="24"/>
          <w:vertAlign w:val="subscript"/>
          <w:lang w:val="de-DE"/>
        </w:rPr>
        <w:t>3</w:t>
      </w:r>
      <w:r>
        <w:rPr>
          <w:rFonts w:eastAsia="Times New Roman" w:cs="Times New Roman"/>
          <w:bCs/>
          <w:szCs w:val="24"/>
          <w:lang w:val="de-DE"/>
        </w:rPr>
        <w:t>COOH, H% = 68%</w:t>
      </w:r>
    </w:p>
    <w:p w14:paraId="0276A77B" w14:textId="77777777" w:rsidR="007C3E80" w:rsidRPr="00D95512" w:rsidRDefault="007C3E80" w:rsidP="007C3E80">
      <w:pPr>
        <w:pStyle w:val="ListParagraph"/>
        <w:numPr>
          <w:ilvl w:val="0"/>
          <w:numId w:val="48"/>
        </w:numPr>
        <w:spacing w:line="360" w:lineRule="auto"/>
        <w:rPr>
          <w:rFonts w:eastAsia="Times New Roman" w:cs="Times New Roman"/>
          <w:b/>
          <w:szCs w:val="24"/>
          <w:lang w:val="de-DE"/>
        </w:rPr>
      </w:pPr>
      <w:r>
        <w:rPr>
          <w:rFonts w:eastAsia="Times New Roman" w:cs="Times New Roman"/>
          <w:bCs/>
          <w:szCs w:val="24"/>
          <w:lang w:val="de-DE"/>
        </w:rPr>
        <w:t>CH</w:t>
      </w:r>
      <w:r>
        <w:rPr>
          <w:rFonts w:eastAsia="Times New Roman" w:cs="Times New Roman"/>
          <w:bCs/>
          <w:szCs w:val="24"/>
          <w:vertAlign w:val="subscript"/>
          <w:lang w:val="de-DE"/>
        </w:rPr>
        <w:t>2</w:t>
      </w:r>
      <w:r>
        <w:rPr>
          <w:rFonts w:eastAsia="Times New Roman" w:cs="Times New Roman"/>
          <w:bCs/>
          <w:szCs w:val="24"/>
          <w:lang w:val="de-DE"/>
        </w:rPr>
        <w:t xml:space="preserve"> = CHCOOH, H% = 78%</w:t>
      </w:r>
    </w:p>
    <w:p w14:paraId="1D03D481" w14:textId="77777777" w:rsidR="007C3E80" w:rsidRPr="00FC780B" w:rsidRDefault="007C3E80" w:rsidP="007C3E80">
      <w:pPr>
        <w:pStyle w:val="ListParagraph"/>
        <w:numPr>
          <w:ilvl w:val="0"/>
          <w:numId w:val="48"/>
        </w:numPr>
        <w:spacing w:line="360" w:lineRule="auto"/>
        <w:rPr>
          <w:rFonts w:eastAsia="Times New Roman" w:cs="Times New Roman"/>
          <w:b/>
          <w:szCs w:val="24"/>
          <w:lang w:val="de-DE"/>
        </w:rPr>
      </w:pPr>
      <w:r>
        <w:rPr>
          <w:rFonts w:eastAsia="Times New Roman" w:cs="Times New Roman"/>
          <w:bCs/>
          <w:szCs w:val="24"/>
          <w:lang w:val="de-DE"/>
        </w:rPr>
        <w:t>CH</w:t>
      </w:r>
      <w:r>
        <w:rPr>
          <w:rFonts w:eastAsia="Times New Roman" w:cs="Times New Roman"/>
          <w:bCs/>
          <w:szCs w:val="24"/>
          <w:vertAlign w:val="subscript"/>
          <w:lang w:val="de-DE"/>
        </w:rPr>
        <w:t>3</w:t>
      </w:r>
      <w:r>
        <w:rPr>
          <w:rFonts w:eastAsia="Times New Roman" w:cs="Times New Roman"/>
          <w:bCs/>
          <w:szCs w:val="24"/>
          <w:lang w:val="de-DE"/>
        </w:rPr>
        <w:t>COOH, H% = 72%</w:t>
      </w:r>
    </w:p>
    <w:p w14:paraId="615A7DF1" w14:textId="201013C9" w:rsidR="007C3E80" w:rsidRPr="007C3E80" w:rsidRDefault="007C3E80" w:rsidP="007C3E80">
      <w:pPr>
        <w:rPr>
          <w:rFonts w:eastAsia="Times New Roman" w:cs="Times New Roman"/>
          <w:b/>
          <w:szCs w:val="24"/>
          <w:lang w:val="de-DE"/>
        </w:rPr>
      </w:pPr>
      <w:r>
        <w:rPr>
          <w:rFonts w:eastAsia="Times New Roman" w:cs="Times New Roman"/>
          <w:b/>
          <w:szCs w:val="24"/>
          <w:lang w:val="de-DE"/>
        </w:rPr>
        <w:br w:type="page"/>
      </w:r>
    </w:p>
    <w:p w14:paraId="350A73FB" w14:textId="2CF9A5AB" w:rsidR="007C3E80" w:rsidRPr="007C3E80" w:rsidRDefault="007C3E80" w:rsidP="007C3E80">
      <w:pPr>
        <w:pStyle w:val="ListParagraph"/>
        <w:numPr>
          <w:ilvl w:val="0"/>
          <w:numId w:val="35"/>
        </w:numPr>
        <w:spacing w:line="360" w:lineRule="auto"/>
        <w:rPr>
          <w:rFonts w:eastAsia="Times New Roman" w:cs="Times New Roman"/>
          <w:b/>
          <w:szCs w:val="24"/>
          <w:lang w:val="de-DE"/>
        </w:rPr>
      </w:pPr>
      <w:r w:rsidRPr="007C3E80">
        <w:rPr>
          <w:rFonts w:eastAsia="Times New Roman" w:cs="Times New Roman"/>
          <w:b/>
          <w:szCs w:val="24"/>
          <w:lang w:val="de-DE"/>
        </w:rPr>
        <w:lastRenderedPageBreak/>
        <w:t xml:space="preserve"> TỰ LUẬN (3,0 điểm)</w:t>
      </w:r>
    </w:p>
    <w:p w14:paraId="6D102A50" w14:textId="77777777" w:rsidR="007C3E80" w:rsidRPr="00CC4398" w:rsidRDefault="007C3E80" w:rsidP="007C3E80">
      <w:pPr>
        <w:numPr>
          <w:ilvl w:val="0"/>
          <w:numId w:val="34"/>
        </w:numPr>
        <w:pBdr>
          <w:top w:val="nil"/>
          <w:left w:val="nil"/>
          <w:bottom w:val="nil"/>
          <w:right w:val="nil"/>
          <w:between w:val="nil"/>
        </w:pBdr>
        <w:spacing w:after="0" w:line="360" w:lineRule="auto"/>
        <w:ind w:left="0" w:firstLine="0"/>
        <w:rPr>
          <w:rFonts w:eastAsia="Times New Roman" w:cs="Times New Roman"/>
          <w:szCs w:val="24"/>
          <w:lang w:val="de-DE"/>
        </w:rPr>
      </w:pPr>
      <w:r w:rsidRPr="00CC4398">
        <w:rPr>
          <w:rFonts w:eastAsia="Times New Roman" w:cs="Times New Roman"/>
          <w:szCs w:val="24"/>
          <w:lang w:val="de-DE"/>
        </w:rPr>
        <w:t>[TH] (</w:t>
      </w:r>
      <w:r>
        <w:rPr>
          <w:rFonts w:eastAsia="Times New Roman" w:cs="Times New Roman"/>
          <w:szCs w:val="24"/>
          <w:lang w:val="de-DE"/>
        </w:rPr>
        <w:t>0</w:t>
      </w:r>
      <w:r w:rsidRPr="00CC4398">
        <w:rPr>
          <w:rFonts w:eastAsia="Times New Roman" w:cs="Times New Roman"/>
          <w:szCs w:val="24"/>
          <w:lang w:val="de-DE"/>
        </w:rPr>
        <w:t>,</w:t>
      </w:r>
      <w:r>
        <w:rPr>
          <w:rFonts w:eastAsia="Times New Roman" w:cs="Times New Roman"/>
          <w:szCs w:val="24"/>
          <w:lang w:val="de-DE"/>
        </w:rPr>
        <w:t>75</w:t>
      </w:r>
      <w:r w:rsidRPr="00CC4398">
        <w:rPr>
          <w:rFonts w:eastAsia="Times New Roman" w:cs="Times New Roman"/>
          <w:szCs w:val="24"/>
          <w:lang w:val="de-DE"/>
        </w:rPr>
        <w:t xml:space="preserve"> điểm)</w:t>
      </w:r>
      <w:r w:rsidRPr="00CC4398">
        <w:rPr>
          <w:rFonts w:cs="Times New Roman"/>
          <w:iCs/>
          <w:szCs w:val="24"/>
          <w:lang w:val="de-DE"/>
        </w:rPr>
        <w:t xml:space="preserve"> Cho ba chất hữu cơ A, B, C có cùng công thức phân tử là C</w:t>
      </w:r>
      <w:r w:rsidRPr="00CC4398">
        <w:rPr>
          <w:rFonts w:cs="Times New Roman"/>
          <w:iCs/>
          <w:szCs w:val="24"/>
          <w:vertAlign w:val="subscript"/>
          <w:lang w:val="de-DE"/>
        </w:rPr>
        <w:t>3</w:t>
      </w:r>
      <w:r w:rsidRPr="00CC4398">
        <w:rPr>
          <w:rFonts w:cs="Times New Roman"/>
          <w:iCs/>
          <w:szCs w:val="24"/>
          <w:lang w:val="de-DE"/>
        </w:rPr>
        <w:t>H</w:t>
      </w:r>
      <w:r w:rsidRPr="00CC4398">
        <w:rPr>
          <w:rFonts w:cs="Times New Roman"/>
          <w:iCs/>
          <w:szCs w:val="24"/>
          <w:vertAlign w:val="subscript"/>
          <w:lang w:val="de-DE"/>
        </w:rPr>
        <w:t>6</w:t>
      </w:r>
      <w:r w:rsidRPr="00CC4398">
        <w:rPr>
          <w:rFonts w:cs="Times New Roman"/>
          <w:iCs/>
          <w:szCs w:val="24"/>
          <w:lang w:val="de-DE"/>
        </w:rPr>
        <w:t>O. Chất A có mạch carbon và có phản ứng tráng bạc; chất B không có phản ứng tráng bạc nhưng có phản ứng iodoform; chất C làm mất màu nước bromine. Khi hydrogen hóa C rồi oxi hóa sản phẩm thì được A. Xác định công thức cấu tạo và gọi tên A, B, C theo danh pháp thay thế.</w:t>
      </w:r>
      <w:r>
        <w:rPr>
          <w:rFonts w:cs="Times New Roman"/>
          <w:iCs/>
          <w:szCs w:val="24"/>
          <w:lang w:val="de-DE"/>
        </w:rPr>
        <w:t xml:space="preserve"> </w:t>
      </w:r>
    </w:p>
    <w:p w14:paraId="20343FDE" w14:textId="77777777" w:rsidR="007C3E80" w:rsidRPr="007C3E80" w:rsidRDefault="007C3E80" w:rsidP="007C3E80">
      <w:pPr>
        <w:pStyle w:val="ListParagraph"/>
        <w:tabs>
          <w:tab w:val="left" w:pos="283"/>
          <w:tab w:val="left" w:pos="2835"/>
          <w:tab w:val="left" w:pos="5386"/>
          <w:tab w:val="left" w:pos="7937"/>
        </w:tabs>
        <w:spacing w:after="0" w:line="276" w:lineRule="auto"/>
        <w:jc w:val="center"/>
        <w:rPr>
          <w:rFonts w:cs="Times New Roman"/>
          <w:b/>
          <w:bCs/>
          <w:iCs/>
          <w:szCs w:val="24"/>
          <w:lang w:val="de-DE"/>
        </w:rPr>
      </w:pPr>
      <w:r w:rsidRPr="007C3E80">
        <w:rPr>
          <w:rFonts w:cs="Times New Roman"/>
          <w:b/>
          <w:bCs/>
          <w:iCs/>
          <w:szCs w:val="24"/>
          <w:lang w:val="de-DE"/>
        </w:rPr>
        <w:t>Hướng dẫn giải</w:t>
      </w:r>
    </w:p>
    <w:p w14:paraId="0F82E46B" w14:textId="77777777" w:rsidR="007C3E80" w:rsidRPr="007C3E80" w:rsidRDefault="007C3E80" w:rsidP="007C3E80">
      <w:pPr>
        <w:tabs>
          <w:tab w:val="left" w:pos="283"/>
          <w:tab w:val="left" w:pos="2835"/>
          <w:tab w:val="left" w:pos="5386"/>
          <w:tab w:val="left" w:pos="7937"/>
        </w:tabs>
        <w:spacing w:after="0" w:line="276" w:lineRule="auto"/>
        <w:jc w:val="both"/>
        <w:rPr>
          <w:rFonts w:cs="Times New Roman"/>
          <w:iCs/>
          <w:szCs w:val="24"/>
          <w:lang w:val="de-DE"/>
        </w:rPr>
      </w:pPr>
      <w:r w:rsidRPr="007C3E80">
        <w:rPr>
          <w:rFonts w:cs="Times New Roman"/>
          <w:b/>
          <w:iCs/>
          <w:szCs w:val="24"/>
          <w:lang w:val="de-DE"/>
        </w:rPr>
        <w:t xml:space="preserve">- </w:t>
      </w:r>
      <w:r w:rsidRPr="007C3E80">
        <w:rPr>
          <w:rFonts w:cs="Times New Roman"/>
          <w:iCs/>
          <w:szCs w:val="24"/>
          <w:lang w:val="de-DE"/>
        </w:rPr>
        <w:t>Chất A có mạch carbon và có phản ứng tráng bạc nên A là CH</w:t>
      </w:r>
      <w:r w:rsidRPr="007C3E80">
        <w:rPr>
          <w:rFonts w:cs="Times New Roman"/>
          <w:iCs/>
          <w:szCs w:val="24"/>
          <w:vertAlign w:val="subscript"/>
          <w:lang w:val="de-DE"/>
        </w:rPr>
        <w:t>3</w:t>
      </w:r>
      <w:r w:rsidRPr="007C3E80">
        <w:rPr>
          <w:rFonts w:cs="Times New Roman"/>
          <w:iCs/>
          <w:szCs w:val="24"/>
          <w:lang w:val="de-DE"/>
        </w:rPr>
        <w:t>CH</w:t>
      </w:r>
      <w:r w:rsidRPr="007C3E80">
        <w:rPr>
          <w:rFonts w:cs="Times New Roman"/>
          <w:iCs/>
          <w:szCs w:val="24"/>
          <w:vertAlign w:val="subscript"/>
          <w:lang w:val="de-DE"/>
        </w:rPr>
        <w:t>2</w:t>
      </w:r>
      <w:r w:rsidRPr="007C3E80">
        <w:rPr>
          <w:rFonts w:cs="Times New Roman"/>
          <w:iCs/>
          <w:szCs w:val="24"/>
          <w:lang w:val="de-DE"/>
        </w:rPr>
        <w:t>CHO (propanal)</w:t>
      </w:r>
    </w:p>
    <w:p w14:paraId="2B819C43" w14:textId="77777777" w:rsidR="007C3E80" w:rsidRPr="007C3E80" w:rsidRDefault="007C3E80" w:rsidP="007C3E80">
      <w:pPr>
        <w:tabs>
          <w:tab w:val="left" w:pos="283"/>
          <w:tab w:val="left" w:pos="2835"/>
          <w:tab w:val="left" w:pos="5386"/>
          <w:tab w:val="left" w:pos="7937"/>
        </w:tabs>
        <w:spacing w:after="0" w:line="276" w:lineRule="auto"/>
        <w:jc w:val="both"/>
        <w:rPr>
          <w:rFonts w:cs="Times New Roman"/>
          <w:iCs/>
          <w:szCs w:val="24"/>
          <w:lang w:val="de-DE"/>
        </w:rPr>
      </w:pPr>
      <w:r w:rsidRPr="007C3E80">
        <w:rPr>
          <w:rFonts w:cs="Times New Roman"/>
          <w:iCs/>
          <w:szCs w:val="24"/>
          <w:lang w:val="de-DE"/>
        </w:rPr>
        <w:t>- Chất B không có phản ứng tráng bạc nhưng có phản ứng iodoform nên B là CH</w:t>
      </w:r>
      <w:r w:rsidRPr="007C3E80">
        <w:rPr>
          <w:rFonts w:cs="Times New Roman"/>
          <w:iCs/>
          <w:szCs w:val="24"/>
          <w:vertAlign w:val="subscript"/>
          <w:lang w:val="de-DE"/>
        </w:rPr>
        <w:t>3</w:t>
      </w:r>
      <w:r w:rsidRPr="007C3E80">
        <w:rPr>
          <w:rFonts w:cs="Times New Roman"/>
          <w:iCs/>
          <w:szCs w:val="24"/>
          <w:lang w:val="de-DE"/>
        </w:rPr>
        <w:t>COCH</w:t>
      </w:r>
      <w:r w:rsidRPr="007C3E80">
        <w:rPr>
          <w:rFonts w:cs="Times New Roman"/>
          <w:iCs/>
          <w:szCs w:val="24"/>
          <w:vertAlign w:val="subscript"/>
          <w:lang w:val="de-DE"/>
        </w:rPr>
        <w:t>3</w:t>
      </w:r>
      <w:r w:rsidRPr="007C3E80">
        <w:rPr>
          <w:rFonts w:cs="Times New Roman"/>
          <w:iCs/>
          <w:szCs w:val="24"/>
          <w:lang w:val="de-DE"/>
        </w:rPr>
        <w:t xml:space="preserve"> (propanone)</w:t>
      </w:r>
    </w:p>
    <w:p w14:paraId="26548371" w14:textId="77777777" w:rsidR="007C3E80" w:rsidRPr="007D774E" w:rsidRDefault="007C3E80" w:rsidP="007C3E80">
      <w:pPr>
        <w:tabs>
          <w:tab w:val="left" w:pos="283"/>
          <w:tab w:val="left" w:pos="2835"/>
          <w:tab w:val="left" w:pos="5386"/>
          <w:tab w:val="left" w:pos="7937"/>
        </w:tabs>
        <w:spacing w:after="0" w:line="276" w:lineRule="auto"/>
        <w:jc w:val="both"/>
        <w:rPr>
          <w:rFonts w:cs="Times New Roman"/>
          <w:b/>
          <w:iCs/>
          <w:szCs w:val="24"/>
        </w:rPr>
      </w:pPr>
      <w:r w:rsidRPr="007D774E">
        <w:rPr>
          <w:rFonts w:cs="Times New Roman"/>
          <w:b/>
          <w:iCs/>
          <w:szCs w:val="24"/>
        </w:rPr>
        <w:t xml:space="preserve">- </w:t>
      </w:r>
      <w:r w:rsidRPr="007D774E">
        <w:rPr>
          <w:rFonts w:cs="Times New Roman"/>
          <w:iCs/>
          <w:szCs w:val="24"/>
        </w:rPr>
        <w:t>Chất C làm mất màu nước bromine. Khi hydrogen hóa C rồi oxi hóa sản phẩm thì được A nên C là CH</w:t>
      </w:r>
      <w:r w:rsidRPr="007D774E">
        <w:rPr>
          <w:rFonts w:cs="Times New Roman"/>
          <w:iCs/>
          <w:szCs w:val="24"/>
          <w:vertAlign w:val="subscript"/>
        </w:rPr>
        <w:t>2</w:t>
      </w:r>
      <w:r w:rsidRPr="007D774E">
        <w:rPr>
          <w:rFonts w:cs="Times New Roman"/>
          <w:iCs/>
          <w:szCs w:val="24"/>
        </w:rPr>
        <w:t>=CH-CH</w:t>
      </w:r>
      <w:r w:rsidRPr="007D774E">
        <w:rPr>
          <w:rFonts w:cs="Times New Roman"/>
          <w:iCs/>
          <w:szCs w:val="24"/>
          <w:vertAlign w:val="subscript"/>
        </w:rPr>
        <w:t>2</w:t>
      </w:r>
      <w:r w:rsidRPr="007D774E">
        <w:rPr>
          <w:rFonts w:cs="Times New Roman"/>
          <w:iCs/>
          <w:szCs w:val="24"/>
          <w:vertAlign w:val="superscript"/>
        </w:rPr>
        <w:t>-</w:t>
      </w:r>
      <w:r w:rsidRPr="007D774E">
        <w:rPr>
          <w:rFonts w:cs="Times New Roman"/>
          <w:iCs/>
          <w:szCs w:val="24"/>
        </w:rPr>
        <w:t>OH (prop-2-en-1-ol)</w:t>
      </w:r>
    </w:p>
    <w:p w14:paraId="13435C5F" w14:textId="77777777" w:rsidR="007C3E80" w:rsidRDefault="007C3E80" w:rsidP="007C3E80">
      <w:pPr>
        <w:numPr>
          <w:ilvl w:val="0"/>
          <w:numId w:val="34"/>
        </w:numPr>
        <w:pBdr>
          <w:top w:val="nil"/>
          <w:left w:val="nil"/>
          <w:bottom w:val="nil"/>
          <w:right w:val="nil"/>
          <w:between w:val="nil"/>
        </w:pBdr>
        <w:spacing w:after="0" w:line="360" w:lineRule="auto"/>
        <w:ind w:left="0" w:firstLine="0"/>
        <w:rPr>
          <w:rFonts w:eastAsia="Times New Roman" w:cs="Times New Roman"/>
          <w:szCs w:val="24"/>
        </w:rPr>
      </w:pPr>
      <w:r w:rsidRPr="000F7EF3">
        <w:rPr>
          <w:rFonts w:eastAsia="Times New Roman" w:cs="Times New Roman"/>
          <w:szCs w:val="24"/>
        </w:rPr>
        <w:t>[</w:t>
      </w:r>
      <w:r>
        <w:rPr>
          <w:rFonts w:eastAsia="Times New Roman" w:cs="Times New Roman"/>
          <w:szCs w:val="24"/>
        </w:rPr>
        <w:t>TH</w:t>
      </w:r>
      <w:r w:rsidRPr="000F7EF3">
        <w:rPr>
          <w:rFonts w:eastAsia="Times New Roman" w:cs="Times New Roman"/>
          <w:szCs w:val="24"/>
        </w:rPr>
        <w:t>] (</w:t>
      </w:r>
      <w:r>
        <w:rPr>
          <w:rFonts w:eastAsia="Times New Roman" w:cs="Times New Roman"/>
          <w:szCs w:val="24"/>
        </w:rPr>
        <w:t>0</w:t>
      </w:r>
      <w:r w:rsidRPr="000F7EF3">
        <w:rPr>
          <w:rFonts w:eastAsia="Times New Roman" w:cs="Times New Roman"/>
          <w:szCs w:val="24"/>
        </w:rPr>
        <w:t>,</w:t>
      </w:r>
      <w:r>
        <w:rPr>
          <w:rFonts w:eastAsia="Times New Roman" w:cs="Times New Roman"/>
          <w:szCs w:val="24"/>
        </w:rPr>
        <w:t>75</w:t>
      </w:r>
      <w:r w:rsidRPr="000F7EF3">
        <w:rPr>
          <w:rFonts w:eastAsia="Times New Roman" w:cs="Times New Roman"/>
          <w:szCs w:val="24"/>
        </w:rPr>
        <w:t xml:space="preserve"> điểm)</w:t>
      </w:r>
    </w:p>
    <w:p w14:paraId="1A3B6595" w14:textId="77777777" w:rsidR="007C3E80" w:rsidRPr="007D774E" w:rsidRDefault="007C3E80" w:rsidP="007C3E80">
      <w:pPr>
        <w:pBdr>
          <w:top w:val="nil"/>
          <w:left w:val="nil"/>
          <w:bottom w:val="nil"/>
          <w:right w:val="nil"/>
          <w:between w:val="nil"/>
        </w:pBdr>
        <w:spacing w:after="0" w:line="360" w:lineRule="auto"/>
        <w:rPr>
          <w:rFonts w:eastAsia="Times New Roman" w:cs="Times New Roman"/>
          <w:szCs w:val="24"/>
        </w:rPr>
      </w:pPr>
      <w:r>
        <w:rPr>
          <w:rFonts w:eastAsia="Times New Roman" w:cs="Times New Roman"/>
          <w:szCs w:val="24"/>
        </w:rPr>
        <w:t xml:space="preserve">a) </w:t>
      </w:r>
      <w:r w:rsidRPr="007D774E">
        <w:rPr>
          <w:rFonts w:cs="Times New Roman"/>
          <w:iCs/>
          <w:szCs w:val="24"/>
        </w:rPr>
        <w:t>Xác định các chất X, Y, Z và hoàn thành các phản ứng sau:</w:t>
      </w:r>
    </w:p>
    <w:p w14:paraId="73B4BA07" w14:textId="77777777" w:rsidR="007C3E80" w:rsidRPr="007D774E" w:rsidRDefault="007C3E80" w:rsidP="007C3E80">
      <w:pPr>
        <w:tabs>
          <w:tab w:val="left" w:pos="283"/>
          <w:tab w:val="left" w:pos="540"/>
          <w:tab w:val="left" w:pos="900"/>
          <w:tab w:val="left" w:pos="2835"/>
          <w:tab w:val="left" w:pos="5386"/>
          <w:tab w:val="left" w:pos="7937"/>
        </w:tabs>
        <w:spacing w:after="0" w:line="276" w:lineRule="auto"/>
        <w:rPr>
          <w:rFonts w:cs="Times New Roman"/>
          <w:bCs/>
          <w:iCs/>
          <w:szCs w:val="24"/>
        </w:rPr>
      </w:pPr>
      <w:r w:rsidRPr="007D774E">
        <w:rPr>
          <w:rFonts w:cs="Times New Roman"/>
          <w:iCs/>
          <w:szCs w:val="24"/>
        </w:rPr>
        <w:t xml:space="preserve">sodium hydroxide + X </w:t>
      </w:r>
      <w:r w:rsidRPr="00BD3E25">
        <w:rPr>
          <w:position w:val="-6"/>
        </w:rPr>
        <w:object w:dxaOrig="639" w:dyaOrig="340" w14:anchorId="469564B4">
          <v:shape id="_x0000_i1042" type="#_x0000_t75" style="width:31.8pt;height:16.85pt" o:ole="">
            <v:imagedata r:id="rId42" o:title=""/>
          </v:shape>
          <o:OLEObject Type="Embed" ProgID="Equation.DSMT4" ShapeID="_x0000_i1042" DrawAspect="Content" ObjectID="_1744886245" r:id="rId43"/>
        </w:object>
      </w:r>
      <w:r w:rsidRPr="007D774E">
        <w:rPr>
          <w:rFonts w:cs="Times New Roman"/>
          <w:bCs/>
          <w:iCs/>
          <w:szCs w:val="24"/>
        </w:rPr>
        <w:t>sodium methanoate + nước</w:t>
      </w:r>
    </w:p>
    <w:p w14:paraId="77518185" w14:textId="77777777" w:rsidR="007C3E80" w:rsidRDefault="007C3E80" w:rsidP="007C3E80">
      <w:pPr>
        <w:tabs>
          <w:tab w:val="left" w:pos="283"/>
          <w:tab w:val="left" w:pos="540"/>
          <w:tab w:val="left" w:pos="900"/>
          <w:tab w:val="left" w:pos="2835"/>
          <w:tab w:val="left" w:pos="5386"/>
          <w:tab w:val="left" w:pos="7937"/>
        </w:tabs>
        <w:spacing w:after="0" w:line="276" w:lineRule="auto"/>
        <w:rPr>
          <w:rFonts w:cs="Times New Roman"/>
          <w:bCs/>
          <w:iCs/>
          <w:szCs w:val="24"/>
        </w:rPr>
      </w:pPr>
      <w:r w:rsidRPr="007D774E">
        <w:rPr>
          <w:rFonts w:cs="Times New Roman"/>
          <w:bCs/>
          <w:iCs/>
          <w:szCs w:val="24"/>
        </w:rPr>
        <w:t xml:space="preserve">3- methylbutanoic acid + Mg </w:t>
      </w:r>
      <w:r w:rsidRPr="00BD3E25">
        <w:rPr>
          <w:position w:val="-6"/>
        </w:rPr>
        <w:object w:dxaOrig="639" w:dyaOrig="340" w14:anchorId="6C4538E9">
          <v:shape id="_x0000_i1043" type="#_x0000_t75" style="width:31.8pt;height:16.85pt" o:ole="">
            <v:imagedata r:id="rId42" o:title=""/>
          </v:shape>
          <o:OLEObject Type="Embed" ProgID="Equation.DSMT4" ShapeID="_x0000_i1043" DrawAspect="Content" ObjectID="_1744886246" r:id="rId44"/>
        </w:object>
      </w:r>
      <w:r w:rsidRPr="007D774E">
        <w:rPr>
          <w:rFonts w:cs="Times New Roman"/>
          <w:bCs/>
          <w:iCs/>
          <w:szCs w:val="24"/>
        </w:rPr>
        <w:t>Y + Z</w:t>
      </w:r>
    </w:p>
    <w:p w14:paraId="0CE2C993" w14:textId="77777777" w:rsidR="007C3E80" w:rsidRDefault="007C3E80" w:rsidP="007C3E80">
      <w:pPr>
        <w:tabs>
          <w:tab w:val="left" w:pos="283"/>
          <w:tab w:val="left" w:pos="540"/>
          <w:tab w:val="left" w:pos="900"/>
          <w:tab w:val="left" w:pos="2835"/>
          <w:tab w:val="left" w:pos="5386"/>
          <w:tab w:val="left" w:pos="7937"/>
        </w:tabs>
        <w:spacing w:after="0" w:line="276" w:lineRule="auto"/>
        <w:rPr>
          <w:rFonts w:cs="Times New Roman"/>
          <w:bCs/>
          <w:iCs/>
          <w:szCs w:val="24"/>
        </w:rPr>
      </w:pPr>
      <w:r>
        <w:rPr>
          <w:rFonts w:cs="Times New Roman"/>
          <w:bCs/>
          <w:iCs/>
          <w:szCs w:val="24"/>
        </w:rPr>
        <w:t xml:space="preserve">b) Bằng kiến thức hóa học hãy giải thích vì sao </w:t>
      </w:r>
      <w:r>
        <w:rPr>
          <w:rFonts w:cs="Times New Roman"/>
          <w:bCs/>
          <w:iCs/>
          <w:color w:val="000000" w:themeColor="text1"/>
          <w:szCs w:val="24"/>
        </w:rPr>
        <w:t>k</w:t>
      </w:r>
      <w:r w:rsidRPr="00BD3E25">
        <w:rPr>
          <w:rFonts w:cs="Times New Roman"/>
          <w:bCs/>
          <w:iCs/>
          <w:color w:val="000000" w:themeColor="text1"/>
          <w:szCs w:val="24"/>
        </w:rPr>
        <w:t>hi đồ dùng có đốm gỉ, sử dụng giấm để lâu chùi, vết gỉ sẽ hết.</w:t>
      </w:r>
    </w:p>
    <w:p w14:paraId="735BC26C" w14:textId="77777777" w:rsidR="007C3E80" w:rsidRPr="007D774E" w:rsidRDefault="007C3E80" w:rsidP="007C3E80">
      <w:pPr>
        <w:tabs>
          <w:tab w:val="left" w:pos="283"/>
          <w:tab w:val="left" w:pos="540"/>
          <w:tab w:val="left" w:pos="900"/>
          <w:tab w:val="left" w:pos="2835"/>
          <w:tab w:val="left" w:pos="5386"/>
          <w:tab w:val="left" w:pos="7937"/>
        </w:tabs>
        <w:spacing w:after="0" w:line="276" w:lineRule="auto"/>
        <w:jc w:val="center"/>
        <w:rPr>
          <w:rFonts w:cs="Times New Roman"/>
          <w:b/>
          <w:bCs/>
          <w:iCs/>
          <w:szCs w:val="24"/>
        </w:rPr>
      </w:pPr>
      <w:r w:rsidRPr="007D774E">
        <w:rPr>
          <w:rFonts w:cs="Times New Roman"/>
          <w:b/>
          <w:bCs/>
          <w:iCs/>
          <w:szCs w:val="24"/>
        </w:rPr>
        <w:t>Hướng dẫn giải</w:t>
      </w:r>
    </w:p>
    <w:p w14:paraId="223EA804" w14:textId="77777777" w:rsidR="007C3E80" w:rsidRPr="00BD3E25" w:rsidRDefault="007C3E80" w:rsidP="007C3E80">
      <w:pPr>
        <w:tabs>
          <w:tab w:val="left" w:pos="283"/>
          <w:tab w:val="left" w:pos="540"/>
          <w:tab w:val="left" w:pos="900"/>
          <w:tab w:val="left" w:pos="2835"/>
          <w:tab w:val="left" w:pos="5386"/>
          <w:tab w:val="left" w:pos="7937"/>
        </w:tabs>
        <w:spacing w:after="0" w:line="276" w:lineRule="auto"/>
        <w:rPr>
          <w:rFonts w:cs="Times New Roman"/>
          <w:bCs/>
          <w:iCs/>
          <w:color w:val="0000CC"/>
          <w:szCs w:val="24"/>
        </w:rPr>
      </w:pPr>
      <w:r w:rsidRPr="00BD3E25">
        <w:rPr>
          <w:rFonts w:cs="Times New Roman"/>
          <w:iCs/>
          <w:szCs w:val="24"/>
        </w:rPr>
        <w:t xml:space="preserve">a) </w:t>
      </w:r>
      <w:r w:rsidRPr="00BD3E25">
        <w:rPr>
          <w:rFonts w:cs="Times New Roman"/>
          <w:bCs/>
          <w:iCs/>
          <w:color w:val="0000CC"/>
          <w:position w:val="-12"/>
          <w:szCs w:val="24"/>
        </w:rPr>
        <w:object w:dxaOrig="4040" w:dyaOrig="400" w14:anchorId="36A53596">
          <v:shape id="_x0000_i1044" type="#_x0000_t75" style="width:202.4pt;height:20.1pt" o:ole="">
            <v:imagedata r:id="rId45" o:title=""/>
          </v:shape>
          <o:OLEObject Type="Embed" ProgID="Equation.DSMT4" ShapeID="_x0000_i1044" DrawAspect="Content" ObjectID="_1744886247" r:id="rId46"/>
        </w:object>
      </w:r>
    </w:p>
    <w:p w14:paraId="58C061D1" w14:textId="77777777" w:rsidR="007C3E80" w:rsidRPr="000768F3" w:rsidRDefault="007C3E80" w:rsidP="007C3E80">
      <w:pPr>
        <w:tabs>
          <w:tab w:val="left" w:pos="283"/>
          <w:tab w:val="left" w:pos="540"/>
          <w:tab w:val="left" w:pos="900"/>
          <w:tab w:val="left" w:pos="2835"/>
          <w:tab w:val="left" w:pos="5386"/>
          <w:tab w:val="left" w:pos="7937"/>
        </w:tabs>
        <w:spacing w:after="0" w:line="276" w:lineRule="auto"/>
        <w:rPr>
          <w:rFonts w:cs="Times New Roman"/>
          <w:bCs/>
          <w:iCs/>
          <w:szCs w:val="24"/>
        </w:rPr>
      </w:pPr>
      <w:r w:rsidRPr="000768F3">
        <w:rPr>
          <w:rFonts w:cs="Times New Roman"/>
          <w:bCs/>
          <w:iCs/>
          <w:szCs w:val="24"/>
        </w:rPr>
        <w:t>X là HCOOH</w:t>
      </w:r>
    </w:p>
    <w:p w14:paraId="677569E3" w14:textId="77777777" w:rsidR="007C3E80" w:rsidRPr="000768F3" w:rsidRDefault="007C3E80" w:rsidP="007C3E80">
      <w:pPr>
        <w:tabs>
          <w:tab w:val="left" w:pos="283"/>
          <w:tab w:val="left" w:pos="540"/>
          <w:tab w:val="left" w:pos="900"/>
          <w:tab w:val="left" w:pos="2835"/>
          <w:tab w:val="left" w:pos="5386"/>
          <w:tab w:val="left" w:pos="7937"/>
        </w:tabs>
        <w:spacing w:after="0" w:line="276" w:lineRule="auto"/>
        <w:rPr>
          <w:rFonts w:cs="Times New Roman"/>
          <w:bCs/>
          <w:iCs/>
          <w:szCs w:val="24"/>
        </w:rPr>
      </w:pPr>
      <w:r w:rsidRPr="000768F3">
        <w:rPr>
          <w:rFonts w:cs="Times New Roman"/>
          <w:bCs/>
          <w:iCs/>
          <w:szCs w:val="24"/>
        </w:rPr>
        <w:t xml:space="preserve"> </w:t>
      </w:r>
      <w:r w:rsidRPr="000768F3">
        <w:rPr>
          <w:rFonts w:cs="Times New Roman"/>
          <w:bCs/>
          <w:iCs/>
          <w:noProof/>
          <w:szCs w:val="24"/>
        </w:rPr>
        <w:drawing>
          <wp:inline distT="0" distB="0" distL="0" distR="0" wp14:anchorId="3BE59BDA" wp14:editId="7298D65B">
            <wp:extent cx="4686300" cy="9296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805217" cy="953230"/>
                    </a:xfrm>
                    <a:prstGeom prst="rect">
                      <a:avLst/>
                    </a:prstGeom>
                    <a:noFill/>
                    <a:ln>
                      <a:noFill/>
                    </a:ln>
                  </pic:spPr>
                </pic:pic>
              </a:graphicData>
            </a:graphic>
          </wp:inline>
        </w:drawing>
      </w:r>
    </w:p>
    <w:p w14:paraId="1E6C16F0" w14:textId="77777777" w:rsidR="007C3E80" w:rsidRPr="000768F3" w:rsidRDefault="007C3E80" w:rsidP="007C3E80">
      <w:pPr>
        <w:tabs>
          <w:tab w:val="left" w:pos="283"/>
          <w:tab w:val="left" w:pos="540"/>
          <w:tab w:val="left" w:pos="900"/>
          <w:tab w:val="left" w:pos="2835"/>
          <w:tab w:val="left" w:pos="5386"/>
          <w:tab w:val="left" w:pos="7937"/>
        </w:tabs>
        <w:spacing w:after="0" w:line="276" w:lineRule="auto"/>
        <w:rPr>
          <w:rFonts w:cs="Times New Roman"/>
          <w:bCs/>
          <w:iCs/>
          <w:szCs w:val="24"/>
        </w:rPr>
      </w:pPr>
      <w:r w:rsidRPr="000768F3">
        <w:rPr>
          <w:rFonts w:cs="Times New Roman"/>
          <w:bCs/>
          <w:iCs/>
          <w:szCs w:val="24"/>
        </w:rPr>
        <w:t xml:space="preserve">Y là </w:t>
      </w:r>
      <w:r w:rsidRPr="000768F3">
        <w:rPr>
          <w:rFonts w:cs="Times New Roman"/>
          <w:bCs/>
          <w:iCs/>
          <w:noProof/>
          <w:szCs w:val="24"/>
        </w:rPr>
        <w:drawing>
          <wp:inline distT="0" distB="0" distL="0" distR="0" wp14:anchorId="6C644AEE" wp14:editId="5E9B7FA0">
            <wp:extent cx="2112010" cy="88201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112010" cy="882015"/>
                    </a:xfrm>
                    <a:prstGeom prst="rect">
                      <a:avLst/>
                    </a:prstGeom>
                    <a:noFill/>
                    <a:ln>
                      <a:noFill/>
                    </a:ln>
                  </pic:spPr>
                </pic:pic>
              </a:graphicData>
            </a:graphic>
          </wp:inline>
        </w:drawing>
      </w:r>
      <w:r w:rsidRPr="000768F3">
        <w:rPr>
          <w:rFonts w:cs="Times New Roman"/>
          <w:bCs/>
          <w:iCs/>
          <w:szCs w:val="24"/>
        </w:rPr>
        <w:t>; Z là H</w:t>
      </w:r>
      <w:r w:rsidRPr="000768F3">
        <w:rPr>
          <w:rFonts w:cs="Times New Roman"/>
          <w:bCs/>
          <w:iCs/>
          <w:szCs w:val="24"/>
          <w:vertAlign w:val="subscript"/>
        </w:rPr>
        <w:t>2</w:t>
      </w:r>
    </w:p>
    <w:p w14:paraId="33B8B720" w14:textId="77777777" w:rsidR="007C3E80" w:rsidRPr="00BD3E25" w:rsidRDefault="007C3E80" w:rsidP="007C3E80">
      <w:pPr>
        <w:tabs>
          <w:tab w:val="left" w:pos="283"/>
          <w:tab w:val="left" w:pos="540"/>
          <w:tab w:val="left" w:pos="900"/>
          <w:tab w:val="left" w:pos="2835"/>
          <w:tab w:val="left" w:pos="5386"/>
          <w:tab w:val="left" w:pos="7937"/>
        </w:tabs>
        <w:spacing w:after="0" w:line="276" w:lineRule="auto"/>
        <w:jc w:val="both"/>
        <w:rPr>
          <w:rFonts w:cs="Times New Roman"/>
          <w:bCs/>
          <w:iCs/>
          <w:szCs w:val="24"/>
        </w:rPr>
      </w:pPr>
      <w:r>
        <w:rPr>
          <w:rFonts w:cs="Times New Roman"/>
          <w:bCs/>
          <w:iCs/>
          <w:szCs w:val="24"/>
        </w:rPr>
        <w:t xml:space="preserve">b) </w:t>
      </w:r>
      <w:r w:rsidRPr="00BD3E25">
        <w:rPr>
          <w:rFonts w:cs="Times New Roman"/>
          <w:bCs/>
          <w:iCs/>
          <w:szCs w:val="24"/>
        </w:rPr>
        <w:t>Giấm ăn là dung dịch acetic acid loãng khoảng 2 - 5%.</w:t>
      </w:r>
    </w:p>
    <w:p w14:paraId="50561A78" w14:textId="77777777" w:rsidR="007C3E80" w:rsidRPr="00BD3E25" w:rsidRDefault="007C3E80" w:rsidP="007C3E80">
      <w:pPr>
        <w:tabs>
          <w:tab w:val="left" w:pos="283"/>
          <w:tab w:val="left" w:pos="540"/>
          <w:tab w:val="left" w:pos="900"/>
          <w:tab w:val="left" w:pos="2835"/>
          <w:tab w:val="left" w:pos="5386"/>
          <w:tab w:val="left" w:pos="7937"/>
        </w:tabs>
        <w:spacing w:after="0" w:line="276" w:lineRule="auto"/>
        <w:jc w:val="both"/>
        <w:rPr>
          <w:rFonts w:cs="Times New Roman"/>
          <w:bCs/>
          <w:iCs/>
          <w:szCs w:val="24"/>
        </w:rPr>
      </w:pPr>
      <w:r>
        <w:rPr>
          <w:rFonts w:cs="Times New Roman"/>
          <w:bCs/>
          <w:iCs/>
          <w:szCs w:val="24"/>
        </w:rPr>
        <w:tab/>
      </w:r>
      <w:r w:rsidRPr="00BD3E25">
        <w:rPr>
          <w:rFonts w:cs="Times New Roman"/>
          <w:bCs/>
          <w:iCs/>
          <w:szCs w:val="24"/>
        </w:rPr>
        <w:t>Kim loại bị gỉ sét do kim loại bị oxygen trong không khí oxi hóa thành các oxide.</w:t>
      </w:r>
      <w:r>
        <w:rPr>
          <w:rFonts w:cs="Times New Roman"/>
          <w:bCs/>
          <w:iCs/>
          <w:szCs w:val="24"/>
        </w:rPr>
        <w:t xml:space="preserve"> </w:t>
      </w:r>
      <w:r w:rsidRPr="00BD3E25">
        <w:rPr>
          <w:rFonts w:cs="Times New Roman"/>
          <w:bCs/>
          <w:iCs/>
          <w:szCs w:val="24"/>
        </w:rPr>
        <w:t>Giấm ăn có tính acid, có khả năng hòa tan được các oxide này nên sẽ giúp loại bỏ vết gỉ sét.</w:t>
      </w:r>
    </w:p>
    <w:p w14:paraId="12425140" w14:textId="77777777" w:rsidR="007C3E80" w:rsidRPr="00CC4398" w:rsidRDefault="007C3E80" w:rsidP="007C3E80">
      <w:pPr>
        <w:numPr>
          <w:ilvl w:val="0"/>
          <w:numId w:val="34"/>
        </w:numPr>
        <w:pBdr>
          <w:top w:val="nil"/>
          <w:left w:val="nil"/>
          <w:bottom w:val="nil"/>
          <w:right w:val="nil"/>
          <w:between w:val="nil"/>
        </w:pBdr>
        <w:spacing w:after="0" w:line="360" w:lineRule="auto"/>
        <w:ind w:left="0" w:firstLine="0"/>
        <w:rPr>
          <w:rFonts w:eastAsia="Times New Roman" w:cs="Times New Roman"/>
          <w:szCs w:val="24"/>
        </w:rPr>
      </w:pPr>
      <w:r w:rsidRPr="000F7EF3">
        <w:rPr>
          <w:rFonts w:eastAsia="Times New Roman" w:cs="Times New Roman"/>
          <w:szCs w:val="24"/>
        </w:rPr>
        <w:t>[VD] (</w:t>
      </w:r>
      <w:r>
        <w:rPr>
          <w:rFonts w:eastAsia="Times New Roman" w:cs="Times New Roman"/>
          <w:szCs w:val="24"/>
        </w:rPr>
        <w:t>1</w:t>
      </w:r>
      <w:r w:rsidRPr="000F7EF3">
        <w:rPr>
          <w:rFonts w:eastAsia="Times New Roman" w:cs="Times New Roman"/>
          <w:szCs w:val="24"/>
        </w:rPr>
        <w:t xml:space="preserve"> điểm)</w:t>
      </w:r>
      <w:r>
        <w:rPr>
          <w:rFonts w:eastAsia="Times New Roman" w:cs="Times New Roman"/>
          <w:szCs w:val="24"/>
        </w:rPr>
        <w:t xml:space="preserve"> </w:t>
      </w:r>
      <w:r w:rsidRPr="00CC4398">
        <w:rPr>
          <w:rFonts w:cs="Times New Roman"/>
          <w:iCs/>
          <w:szCs w:val="24"/>
        </w:rPr>
        <w:t>Hợp chất hữu cơ X được dùng nhiều trong tổng hợp hữu cơ. Bằng phương pháp phân tích nguyên tố, người ta xác định được X chứa 62,07%C; 10,34%H; còn lại là O. Trên phổ MS của X, người ta thấy có peak ion phân tử [M</w:t>
      </w:r>
      <w:r w:rsidRPr="00CC4398">
        <w:rPr>
          <w:rFonts w:cs="Times New Roman"/>
          <w:iCs/>
          <w:szCs w:val="24"/>
          <w:vertAlign w:val="superscript"/>
        </w:rPr>
        <w:t>+</w:t>
      </w:r>
      <w:r w:rsidRPr="00CC4398">
        <w:rPr>
          <w:rFonts w:cs="Times New Roman"/>
          <w:iCs/>
          <w:szCs w:val="24"/>
        </w:rPr>
        <w:t>] có giá trị m/z bằng 58. Trên phổ IR của X có một peak trong vùng 1670 – 1740 cm</w:t>
      </w:r>
      <w:r w:rsidRPr="00CC4398">
        <w:rPr>
          <w:rFonts w:cs="Times New Roman"/>
          <w:iCs/>
          <w:szCs w:val="24"/>
          <w:vertAlign w:val="superscript"/>
        </w:rPr>
        <w:t>-1</w:t>
      </w:r>
      <w:r w:rsidRPr="00CC4398">
        <w:rPr>
          <w:rFonts w:cs="Times New Roman"/>
          <w:iCs/>
          <w:szCs w:val="24"/>
        </w:rPr>
        <w:t>. Chất X không có phản ứng với Cu(OH)</w:t>
      </w:r>
      <w:r w:rsidRPr="00CC4398">
        <w:rPr>
          <w:rFonts w:cs="Times New Roman"/>
          <w:iCs/>
          <w:szCs w:val="24"/>
          <w:vertAlign w:val="subscript"/>
        </w:rPr>
        <w:t>2</w:t>
      </w:r>
      <w:r w:rsidRPr="00CC4398">
        <w:rPr>
          <w:rFonts w:cs="Times New Roman"/>
          <w:iCs/>
          <w:szCs w:val="24"/>
        </w:rPr>
        <w:t xml:space="preserve"> trong môi trường kiềm để tạo ra kết tủa màu đỏ gạch. Xác định công thức cấu tạo của X</w:t>
      </w:r>
    </w:p>
    <w:p w14:paraId="1533CE0F" w14:textId="77777777" w:rsidR="007C3E80" w:rsidRPr="007D774E" w:rsidRDefault="007C3E80" w:rsidP="007C3E80">
      <w:pPr>
        <w:tabs>
          <w:tab w:val="left" w:pos="283"/>
          <w:tab w:val="left" w:pos="2835"/>
          <w:tab w:val="left" w:pos="5386"/>
          <w:tab w:val="left" w:pos="7937"/>
        </w:tabs>
        <w:spacing w:after="0" w:line="276" w:lineRule="auto"/>
        <w:jc w:val="center"/>
        <w:rPr>
          <w:rFonts w:cs="Times New Roman"/>
          <w:b/>
          <w:bCs/>
          <w:iCs/>
          <w:szCs w:val="24"/>
        </w:rPr>
      </w:pPr>
      <w:r w:rsidRPr="007D774E">
        <w:rPr>
          <w:rFonts w:cs="Times New Roman"/>
          <w:b/>
          <w:bCs/>
          <w:iCs/>
          <w:szCs w:val="24"/>
        </w:rPr>
        <w:t>Hướng dẫn giải</w:t>
      </w:r>
    </w:p>
    <w:p w14:paraId="7F74C5B3" w14:textId="77777777" w:rsidR="007C3E80" w:rsidRPr="00CC4398" w:rsidRDefault="007C3E80" w:rsidP="007C3E80">
      <w:pPr>
        <w:pStyle w:val="ListParagraph"/>
        <w:tabs>
          <w:tab w:val="left" w:pos="283"/>
          <w:tab w:val="left" w:pos="2835"/>
          <w:tab w:val="left" w:pos="5386"/>
          <w:tab w:val="left" w:pos="7937"/>
        </w:tabs>
        <w:spacing w:after="0" w:line="276" w:lineRule="auto"/>
        <w:ind w:left="0"/>
        <w:jc w:val="both"/>
        <w:rPr>
          <w:rFonts w:cs="Times New Roman"/>
          <w:iCs/>
          <w:szCs w:val="24"/>
        </w:rPr>
      </w:pPr>
      <w:r w:rsidRPr="00CC4398">
        <w:rPr>
          <w:rFonts w:cs="Times New Roman"/>
          <w:iCs/>
          <w:szCs w:val="24"/>
        </w:rPr>
        <w:t>Đặt công thức của X là C</w:t>
      </w:r>
      <w:r w:rsidRPr="00CC4398">
        <w:rPr>
          <w:rFonts w:cs="Times New Roman"/>
          <w:iCs/>
          <w:szCs w:val="24"/>
          <w:vertAlign w:val="subscript"/>
        </w:rPr>
        <w:t>x</w:t>
      </w:r>
      <w:r w:rsidRPr="00CC4398">
        <w:rPr>
          <w:rFonts w:cs="Times New Roman"/>
          <w:iCs/>
          <w:szCs w:val="24"/>
        </w:rPr>
        <w:t>H</w:t>
      </w:r>
      <w:r w:rsidRPr="00CC4398">
        <w:rPr>
          <w:rFonts w:cs="Times New Roman"/>
          <w:iCs/>
          <w:szCs w:val="24"/>
          <w:vertAlign w:val="subscript"/>
        </w:rPr>
        <w:t>y</w:t>
      </w:r>
      <w:r w:rsidRPr="00CC4398">
        <w:rPr>
          <w:rFonts w:cs="Times New Roman"/>
          <w:iCs/>
          <w:szCs w:val="24"/>
        </w:rPr>
        <w:t>O</w:t>
      </w:r>
      <w:r w:rsidRPr="00CC4398">
        <w:rPr>
          <w:rFonts w:cs="Times New Roman"/>
          <w:iCs/>
          <w:szCs w:val="24"/>
          <w:vertAlign w:val="subscript"/>
        </w:rPr>
        <w:t>z</w:t>
      </w:r>
    </w:p>
    <w:p w14:paraId="3DD16355" w14:textId="77777777" w:rsidR="007C3E80" w:rsidRPr="00CC4398" w:rsidRDefault="007C3E80" w:rsidP="007C3E80">
      <w:pPr>
        <w:pStyle w:val="ListParagraph"/>
        <w:tabs>
          <w:tab w:val="left" w:pos="283"/>
          <w:tab w:val="left" w:pos="2835"/>
          <w:tab w:val="left" w:pos="5386"/>
          <w:tab w:val="left" w:pos="7937"/>
        </w:tabs>
        <w:spacing w:after="0" w:line="276" w:lineRule="auto"/>
        <w:ind w:left="0"/>
        <w:jc w:val="both"/>
        <w:rPr>
          <w:rFonts w:cs="Times New Roman"/>
          <w:iCs/>
          <w:szCs w:val="24"/>
        </w:rPr>
      </w:pPr>
      <w:r w:rsidRPr="00CC4398">
        <w:rPr>
          <w:rFonts w:cs="Times New Roman"/>
          <w:iCs/>
          <w:szCs w:val="24"/>
        </w:rPr>
        <w:t>%O= 100% - %C - %H = 27,59%</w:t>
      </w:r>
    </w:p>
    <w:p w14:paraId="24DC7EBC" w14:textId="77777777" w:rsidR="007C3E80" w:rsidRPr="00CC4398" w:rsidRDefault="007C3E80" w:rsidP="007C3E80">
      <w:pPr>
        <w:pStyle w:val="ListParagraph"/>
        <w:tabs>
          <w:tab w:val="left" w:pos="283"/>
          <w:tab w:val="left" w:pos="2835"/>
          <w:tab w:val="left" w:pos="5386"/>
          <w:tab w:val="left" w:pos="7937"/>
        </w:tabs>
        <w:spacing w:after="0" w:line="276" w:lineRule="auto"/>
        <w:ind w:left="0"/>
        <w:jc w:val="both"/>
        <w:rPr>
          <w:rFonts w:cs="Times New Roman"/>
          <w:iCs/>
          <w:szCs w:val="24"/>
        </w:rPr>
      </w:pPr>
      <w:r w:rsidRPr="00CC4398">
        <w:rPr>
          <w:rFonts w:cs="Times New Roman"/>
          <w:iCs/>
          <w:szCs w:val="24"/>
        </w:rPr>
        <w:t>Từ phổ MS ta có M</w:t>
      </w:r>
      <w:r w:rsidRPr="00CC4398">
        <w:rPr>
          <w:rFonts w:cs="Times New Roman"/>
          <w:iCs/>
          <w:szCs w:val="24"/>
          <w:vertAlign w:val="subscript"/>
        </w:rPr>
        <w:t>X</w:t>
      </w:r>
      <w:r w:rsidRPr="00CC4398">
        <w:rPr>
          <w:rFonts w:cs="Times New Roman"/>
          <w:iCs/>
          <w:szCs w:val="24"/>
        </w:rPr>
        <w:t xml:space="preserve"> = 58</w:t>
      </w:r>
    </w:p>
    <w:p w14:paraId="39F6B762" w14:textId="77777777" w:rsidR="007C3E80" w:rsidRPr="00CC4398" w:rsidRDefault="007C3E80" w:rsidP="007C3E80">
      <w:pPr>
        <w:pStyle w:val="ListParagraph"/>
        <w:tabs>
          <w:tab w:val="left" w:pos="283"/>
          <w:tab w:val="left" w:pos="2835"/>
          <w:tab w:val="left" w:pos="5386"/>
          <w:tab w:val="left" w:pos="7937"/>
        </w:tabs>
        <w:spacing w:after="0" w:line="276" w:lineRule="auto"/>
        <w:ind w:left="0"/>
        <w:jc w:val="both"/>
        <w:rPr>
          <w:rFonts w:cs="Times New Roman"/>
          <w:szCs w:val="24"/>
        </w:rPr>
      </w:pPr>
      <w:r w:rsidRPr="00CC4398">
        <w:rPr>
          <w:rFonts w:cs="Times New Roman"/>
          <w:iCs/>
          <w:szCs w:val="24"/>
        </w:rPr>
        <w:t xml:space="preserve">Suy ra x = </w:t>
      </w:r>
      <w:r w:rsidRPr="0027127A">
        <w:object w:dxaOrig="1320" w:dyaOrig="620" w14:anchorId="7B05878B">
          <v:shape id="_x0000_i1045" type="#_x0000_t75" style="width:66.15pt;height:31.15pt" o:ole="">
            <v:imagedata r:id="rId49" o:title=""/>
          </v:shape>
          <o:OLEObject Type="Embed" ProgID="Equation.DSMT4" ShapeID="_x0000_i1045" DrawAspect="Content" ObjectID="_1744886248" r:id="rId50"/>
        </w:object>
      </w:r>
      <w:r w:rsidRPr="00CC4398">
        <w:rPr>
          <w:rFonts w:cs="Times New Roman"/>
          <w:szCs w:val="24"/>
        </w:rPr>
        <w:t xml:space="preserve"> ;</w:t>
      </w:r>
      <w:r w:rsidRPr="00CC4398">
        <w:rPr>
          <w:rFonts w:cs="Times New Roman"/>
          <w:iCs/>
          <w:szCs w:val="24"/>
        </w:rPr>
        <w:t xml:space="preserve"> y = </w:t>
      </w:r>
      <w:r w:rsidRPr="0027127A">
        <w:object w:dxaOrig="1300" w:dyaOrig="620" w14:anchorId="1E2DC759">
          <v:shape id="_x0000_i1046" type="#_x0000_t75" style="width:65.5pt;height:31.15pt" o:ole="">
            <v:imagedata r:id="rId51" o:title=""/>
          </v:shape>
          <o:OLEObject Type="Embed" ProgID="Equation.DSMT4" ShapeID="_x0000_i1046" DrawAspect="Content" ObjectID="_1744886249" r:id="rId52"/>
        </w:object>
      </w:r>
      <w:r w:rsidRPr="00CC4398">
        <w:rPr>
          <w:rFonts w:cs="Times New Roman"/>
          <w:szCs w:val="24"/>
        </w:rPr>
        <w:t xml:space="preserve">; </w:t>
      </w:r>
      <w:r w:rsidRPr="00CC4398">
        <w:rPr>
          <w:rFonts w:cs="Times New Roman"/>
          <w:iCs/>
          <w:szCs w:val="24"/>
        </w:rPr>
        <w:t xml:space="preserve">z = </w:t>
      </w:r>
      <w:r w:rsidRPr="0027127A">
        <w:object w:dxaOrig="1280" w:dyaOrig="620" w14:anchorId="5D4571E1">
          <v:shape id="_x0000_i1047" type="#_x0000_t75" style="width:63.55pt;height:31.15pt" o:ole="">
            <v:imagedata r:id="rId53" o:title=""/>
          </v:shape>
          <o:OLEObject Type="Embed" ProgID="Equation.DSMT4" ShapeID="_x0000_i1047" DrawAspect="Content" ObjectID="_1744886250" r:id="rId54"/>
        </w:object>
      </w:r>
    </w:p>
    <w:p w14:paraId="48E5F036" w14:textId="77777777" w:rsidR="007C3E80" w:rsidRPr="00CC4398" w:rsidRDefault="007C3E80" w:rsidP="007C3E80">
      <w:pPr>
        <w:pStyle w:val="ListParagraph"/>
        <w:tabs>
          <w:tab w:val="left" w:pos="283"/>
          <w:tab w:val="left" w:pos="2835"/>
          <w:tab w:val="left" w:pos="5386"/>
          <w:tab w:val="left" w:pos="7937"/>
        </w:tabs>
        <w:spacing w:after="0" w:line="276" w:lineRule="auto"/>
        <w:ind w:left="0"/>
        <w:jc w:val="both"/>
        <w:rPr>
          <w:rFonts w:cs="Times New Roman"/>
          <w:szCs w:val="24"/>
        </w:rPr>
      </w:pPr>
      <w:r w:rsidRPr="00CC4398">
        <w:rPr>
          <w:rFonts w:cs="Times New Roman"/>
          <w:szCs w:val="24"/>
        </w:rPr>
        <w:t>Công thức phân tử của X là C</w:t>
      </w:r>
      <w:r w:rsidRPr="00CC4398">
        <w:rPr>
          <w:rFonts w:cs="Times New Roman"/>
          <w:szCs w:val="24"/>
          <w:vertAlign w:val="subscript"/>
        </w:rPr>
        <w:t>3</w:t>
      </w:r>
      <w:r w:rsidRPr="00CC4398">
        <w:rPr>
          <w:rFonts w:cs="Times New Roman"/>
          <w:szCs w:val="24"/>
        </w:rPr>
        <w:t>H</w:t>
      </w:r>
      <w:r w:rsidRPr="00CC4398">
        <w:rPr>
          <w:rFonts w:cs="Times New Roman"/>
          <w:szCs w:val="24"/>
          <w:vertAlign w:val="subscript"/>
        </w:rPr>
        <w:t>6</w:t>
      </w:r>
      <w:r w:rsidRPr="00CC4398">
        <w:rPr>
          <w:rFonts w:cs="Times New Roman"/>
          <w:szCs w:val="24"/>
        </w:rPr>
        <w:t>O</w:t>
      </w:r>
    </w:p>
    <w:p w14:paraId="383D17A4" w14:textId="77777777" w:rsidR="007C3E80" w:rsidRPr="00CC4398" w:rsidRDefault="007C3E80" w:rsidP="007C3E80">
      <w:pPr>
        <w:pStyle w:val="ListParagraph"/>
        <w:tabs>
          <w:tab w:val="left" w:pos="283"/>
          <w:tab w:val="left" w:pos="2835"/>
          <w:tab w:val="left" w:pos="5386"/>
          <w:tab w:val="left" w:pos="7937"/>
        </w:tabs>
        <w:spacing w:after="0" w:line="276" w:lineRule="auto"/>
        <w:ind w:left="0"/>
        <w:jc w:val="both"/>
        <w:rPr>
          <w:rFonts w:cs="Times New Roman"/>
          <w:iCs/>
          <w:szCs w:val="24"/>
        </w:rPr>
      </w:pPr>
      <w:r w:rsidRPr="00CC4398">
        <w:rPr>
          <w:rFonts w:cs="Times New Roman"/>
          <w:szCs w:val="24"/>
        </w:rPr>
        <w:lastRenderedPageBreak/>
        <w:t xml:space="preserve">- Phổ </w:t>
      </w:r>
      <w:r w:rsidRPr="00CC4398">
        <w:rPr>
          <w:rFonts w:cs="Times New Roman"/>
          <w:iCs/>
          <w:szCs w:val="24"/>
        </w:rPr>
        <w:t>IR của X có một peak trong vùng 1670 – 1740 cm</w:t>
      </w:r>
      <w:r w:rsidRPr="00CC4398">
        <w:rPr>
          <w:rFonts w:cs="Times New Roman"/>
          <w:iCs/>
          <w:szCs w:val="24"/>
          <w:vertAlign w:val="superscript"/>
        </w:rPr>
        <w:t>-1</w:t>
      </w:r>
      <w:r w:rsidRPr="00CC4398">
        <w:rPr>
          <w:rFonts w:cs="Times New Roman"/>
          <w:iCs/>
          <w:szCs w:val="24"/>
        </w:rPr>
        <w:t xml:space="preserve"> là tín hiệu đặc trưng của liên kết C=O</w:t>
      </w:r>
    </w:p>
    <w:p w14:paraId="1AC0C81F" w14:textId="77777777" w:rsidR="007C3E80" w:rsidRPr="00CC4398" w:rsidRDefault="007C3E80" w:rsidP="007C3E80">
      <w:pPr>
        <w:pStyle w:val="ListParagraph"/>
        <w:tabs>
          <w:tab w:val="left" w:pos="283"/>
          <w:tab w:val="left" w:pos="2835"/>
          <w:tab w:val="left" w:pos="5386"/>
          <w:tab w:val="left" w:pos="7937"/>
        </w:tabs>
        <w:spacing w:after="0" w:line="276" w:lineRule="auto"/>
        <w:ind w:left="0"/>
        <w:jc w:val="both"/>
        <w:rPr>
          <w:rFonts w:cs="Times New Roman"/>
          <w:iCs/>
          <w:szCs w:val="24"/>
        </w:rPr>
      </w:pPr>
      <w:r w:rsidRPr="00CC4398">
        <w:rPr>
          <w:rFonts w:cs="Times New Roman"/>
          <w:iCs/>
          <w:szCs w:val="24"/>
        </w:rPr>
        <w:t>- Chất X không có phản ứng với Cu(OH)</w:t>
      </w:r>
      <w:r w:rsidRPr="00CC4398">
        <w:rPr>
          <w:rFonts w:cs="Times New Roman"/>
          <w:iCs/>
          <w:szCs w:val="24"/>
          <w:vertAlign w:val="subscript"/>
        </w:rPr>
        <w:t>2</w:t>
      </w:r>
      <w:r w:rsidRPr="00CC4398">
        <w:rPr>
          <w:rFonts w:cs="Times New Roman"/>
          <w:iCs/>
          <w:szCs w:val="24"/>
        </w:rPr>
        <w:t xml:space="preserve"> trong môi trường kiềm để tạo ra kết tủa màu đỏ gạch nên X có nhóm chức ketone.</w:t>
      </w:r>
    </w:p>
    <w:p w14:paraId="70CA030F" w14:textId="77777777" w:rsidR="007C3E80" w:rsidRPr="00CC4398" w:rsidRDefault="007C3E80" w:rsidP="007C3E80">
      <w:pPr>
        <w:pStyle w:val="ListParagraph"/>
        <w:tabs>
          <w:tab w:val="left" w:pos="283"/>
          <w:tab w:val="left" w:pos="2835"/>
          <w:tab w:val="left" w:pos="5386"/>
          <w:tab w:val="left" w:pos="7937"/>
        </w:tabs>
        <w:spacing w:after="0" w:line="276" w:lineRule="auto"/>
        <w:ind w:left="0"/>
        <w:jc w:val="both"/>
        <w:rPr>
          <w:rFonts w:cs="Times New Roman"/>
          <w:iCs/>
          <w:szCs w:val="24"/>
        </w:rPr>
      </w:pPr>
      <w:r w:rsidRPr="00CC4398">
        <w:rPr>
          <w:rFonts w:cs="Times New Roman"/>
          <w:iCs/>
          <w:szCs w:val="24"/>
        </w:rPr>
        <w:t>Vậy công thức cấu tạo của X là CH</w:t>
      </w:r>
      <w:r w:rsidRPr="00CC4398">
        <w:rPr>
          <w:rFonts w:cs="Times New Roman"/>
          <w:iCs/>
          <w:szCs w:val="24"/>
          <w:vertAlign w:val="subscript"/>
        </w:rPr>
        <w:t>3</w:t>
      </w:r>
      <w:r w:rsidRPr="00CC4398">
        <w:rPr>
          <w:rFonts w:cs="Times New Roman"/>
          <w:iCs/>
          <w:szCs w:val="24"/>
        </w:rPr>
        <w:t>COCH</w:t>
      </w:r>
      <w:r w:rsidRPr="00CC4398">
        <w:rPr>
          <w:rFonts w:cs="Times New Roman"/>
          <w:iCs/>
          <w:szCs w:val="24"/>
          <w:vertAlign w:val="subscript"/>
        </w:rPr>
        <w:t>3</w:t>
      </w:r>
      <w:r w:rsidRPr="00CC4398">
        <w:rPr>
          <w:rFonts w:cs="Times New Roman"/>
          <w:iCs/>
          <w:szCs w:val="24"/>
        </w:rPr>
        <w:t>.</w:t>
      </w:r>
    </w:p>
    <w:p w14:paraId="10E44053" w14:textId="77777777" w:rsidR="007C3E80" w:rsidRPr="00FC780B" w:rsidRDefault="007C3E80" w:rsidP="007C3E80">
      <w:pPr>
        <w:numPr>
          <w:ilvl w:val="0"/>
          <w:numId w:val="34"/>
        </w:numPr>
        <w:pBdr>
          <w:top w:val="nil"/>
          <w:left w:val="nil"/>
          <w:bottom w:val="nil"/>
          <w:right w:val="nil"/>
          <w:between w:val="nil"/>
        </w:pBdr>
        <w:spacing w:after="0" w:line="360" w:lineRule="auto"/>
        <w:ind w:left="0" w:firstLine="0"/>
        <w:jc w:val="both"/>
        <w:rPr>
          <w:rFonts w:eastAsia="Times New Roman" w:cs="Times New Roman"/>
          <w:b/>
          <w:szCs w:val="24"/>
        </w:rPr>
      </w:pPr>
      <w:r w:rsidRPr="000F7EF3">
        <w:rPr>
          <w:rFonts w:eastAsia="Times New Roman" w:cs="Times New Roman"/>
          <w:szCs w:val="24"/>
        </w:rPr>
        <w:t>[VDC] (0,5 điểm)</w:t>
      </w:r>
      <w:r>
        <w:rPr>
          <w:rFonts w:eastAsia="Times New Roman" w:cs="Times New Roman"/>
          <w:b/>
          <w:szCs w:val="24"/>
        </w:rPr>
        <w:t xml:space="preserve"> </w:t>
      </w:r>
      <w:r w:rsidRPr="00FC780B">
        <w:rPr>
          <w:rFonts w:cs="Times New Roman"/>
          <w:iCs/>
          <w:szCs w:val="24"/>
        </w:rPr>
        <w:t>Tiến hành thí nghiệm : Phản ứng ester hóa theo hướng dẫn sau:</w:t>
      </w:r>
    </w:p>
    <w:p w14:paraId="1F847CF5" w14:textId="77777777" w:rsidR="007C3E80" w:rsidRPr="00FC780B" w:rsidRDefault="007C3E80" w:rsidP="007C3E80">
      <w:pPr>
        <w:tabs>
          <w:tab w:val="left" w:pos="283"/>
          <w:tab w:val="left" w:pos="540"/>
          <w:tab w:val="left" w:pos="900"/>
          <w:tab w:val="left" w:pos="2835"/>
          <w:tab w:val="left" w:pos="5386"/>
          <w:tab w:val="left" w:pos="7937"/>
        </w:tabs>
        <w:spacing w:after="0" w:line="276" w:lineRule="auto"/>
        <w:jc w:val="both"/>
        <w:rPr>
          <w:rFonts w:cs="Times New Roman"/>
          <w:iCs/>
          <w:szCs w:val="24"/>
        </w:rPr>
      </w:pPr>
      <w:r w:rsidRPr="00FC780B">
        <w:rPr>
          <w:rFonts w:cs="Times New Roman"/>
          <w:i/>
          <w:szCs w:val="24"/>
        </w:rPr>
        <w:t>Dụng cụ:</w:t>
      </w:r>
      <w:r w:rsidRPr="00FC780B">
        <w:rPr>
          <w:rFonts w:cs="Times New Roman"/>
          <w:iCs/>
          <w:szCs w:val="24"/>
        </w:rPr>
        <w:t xml:space="preserve"> giá sắt, đèn cồn, cốc thủy tinh 250mL, ống nghiệm, ống dẫn khí, nút cao su có khoan lỗ.</w:t>
      </w:r>
    </w:p>
    <w:p w14:paraId="38BA7D73" w14:textId="77777777" w:rsidR="007C3E80" w:rsidRPr="00FC780B" w:rsidRDefault="007C3E80" w:rsidP="007C3E80">
      <w:pPr>
        <w:tabs>
          <w:tab w:val="left" w:pos="283"/>
          <w:tab w:val="left" w:pos="540"/>
          <w:tab w:val="left" w:pos="900"/>
          <w:tab w:val="left" w:pos="2835"/>
          <w:tab w:val="left" w:pos="5386"/>
          <w:tab w:val="left" w:pos="7937"/>
        </w:tabs>
        <w:spacing w:after="0" w:line="276" w:lineRule="auto"/>
        <w:jc w:val="both"/>
        <w:rPr>
          <w:rFonts w:cs="Times New Roman"/>
          <w:iCs/>
          <w:szCs w:val="24"/>
        </w:rPr>
      </w:pPr>
      <w:r w:rsidRPr="00FC780B">
        <w:rPr>
          <w:rFonts w:cs="Times New Roman"/>
          <w:i/>
          <w:szCs w:val="24"/>
        </w:rPr>
        <w:t>Hóa chất:</w:t>
      </w:r>
      <w:r w:rsidRPr="00FC780B">
        <w:rPr>
          <w:rFonts w:cs="Times New Roman"/>
          <w:iCs/>
          <w:szCs w:val="24"/>
        </w:rPr>
        <w:t xml:space="preserve"> cồn 96</w:t>
      </w:r>
      <w:r w:rsidRPr="00FC780B">
        <w:rPr>
          <w:rFonts w:cs="Times New Roman"/>
          <w:iCs/>
          <w:szCs w:val="24"/>
          <w:vertAlign w:val="superscript"/>
        </w:rPr>
        <w:t>0</w:t>
      </w:r>
      <w:r w:rsidRPr="00FC780B">
        <w:rPr>
          <w:rFonts w:cs="Times New Roman"/>
          <w:iCs/>
          <w:szCs w:val="24"/>
        </w:rPr>
        <w:t>, acetic acid (CH</w:t>
      </w:r>
      <w:r w:rsidRPr="00FC780B">
        <w:rPr>
          <w:rFonts w:cs="Times New Roman"/>
          <w:iCs/>
          <w:szCs w:val="24"/>
          <w:vertAlign w:val="subscript"/>
        </w:rPr>
        <w:t>3</w:t>
      </w:r>
      <w:r w:rsidRPr="00FC780B">
        <w:rPr>
          <w:rFonts w:cs="Times New Roman"/>
          <w:iCs/>
          <w:szCs w:val="24"/>
        </w:rPr>
        <w:t>COOH), dung dịch sulfuric acid đặc, dung dịch sodium chloride bão hòa, đá bọt, nước đá.</w:t>
      </w:r>
    </w:p>
    <w:p w14:paraId="656B7253" w14:textId="77777777" w:rsidR="007C3E80" w:rsidRPr="00FC780B" w:rsidRDefault="007C3E80" w:rsidP="007C3E80">
      <w:pPr>
        <w:tabs>
          <w:tab w:val="left" w:pos="283"/>
          <w:tab w:val="left" w:pos="540"/>
          <w:tab w:val="left" w:pos="900"/>
          <w:tab w:val="left" w:pos="2835"/>
          <w:tab w:val="left" w:pos="5386"/>
          <w:tab w:val="left" w:pos="7937"/>
        </w:tabs>
        <w:spacing w:after="0" w:line="276" w:lineRule="auto"/>
        <w:jc w:val="both"/>
        <w:rPr>
          <w:rFonts w:cs="Times New Roman"/>
          <w:i/>
          <w:szCs w:val="24"/>
        </w:rPr>
      </w:pPr>
      <w:r w:rsidRPr="00FC780B">
        <w:rPr>
          <w:rFonts w:cs="Times New Roman"/>
          <w:i/>
          <w:szCs w:val="24"/>
        </w:rPr>
        <w:t xml:space="preserve">Tiến hành: </w:t>
      </w:r>
    </w:p>
    <w:p w14:paraId="660DDA47" w14:textId="77777777" w:rsidR="007C3E80" w:rsidRPr="00FC780B" w:rsidRDefault="007C3E80" w:rsidP="007C3E80">
      <w:pPr>
        <w:tabs>
          <w:tab w:val="left" w:pos="283"/>
          <w:tab w:val="left" w:pos="540"/>
          <w:tab w:val="left" w:pos="900"/>
          <w:tab w:val="left" w:pos="2835"/>
          <w:tab w:val="left" w:pos="5386"/>
          <w:tab w:val="left" w:pos="7937"/>
        </w:tabs>
        <w:spacing w:after="0" w:line="276" w:lineRule="auto"/>
        <w:jc w:val="both"/>
        <w:rPr>
          <w:rFonts w:cs="Times New Roman"/>
          <w:iCs/>
          <w:szCs w:val="24"/>
        </w:rPr>
      </w:pPr>
      <w:r w:rsidRPr="00FC780B">
        <w:rPr>
          <w:rFonts w:cs="Times New Roman"/>
          <w:iCs/>
          <w:szCs w:val="24"/>
        </w:rPr>
        <w:t>Bước 1: Cho vào ống nghiệm 2mL cồn 96</w:t>
      </w:r>
      <w:r w:rsidRPr="00FC780B">
        <w:rPr>
          <w:rFonts w:cs="Times New Roman"/>
          <w:iCs/>
          <w:szCs w:val="24"/>
          <w:vertAlign w:val="superscript"/>
        </w:rPr>
        <w:t>0</w:t>
      </w:r>
      <w:r w:rsidRPr="00FC780B">
        <w:rPr>
          <w:rFonts w:cs="Times New Roman"/>
          <w:iCs/>
          <w:szCs w:val="24"/>
        </w:rPr>
        <w:t xml:space="preserve"> và khoản 2mL acetic acid. Cho tiếp khoản 2mL dung dịch H</w:t>
      </w:r>
      <w:r w:rsidRPr="00FC780B">
        <w:rPr>
          <w:rFonts w:cs="Times New Roman"/>
          <w:iCs/>
          <w:szCs w:val="24"/>
          <w:vertAlign w:val="subscript"/>
        </w:rPr>
        <w:t>2</w:t>
      </w:r>
      <w:r w:rsidRPr="00FC780B">
        <w:rPr>
          <w:rFonts w:cs="Times New Roman"/>
          <w:iCs/>
          <w:szCs w:val="24"/>
        </w:rPr>
        <w:t>SO</w:t>
      </w:r>
      <w:r w:rsidRPr="00FC780B">
        <w:rPr>
          <w:rFonts w:cs="Times New Roman"/>
          <w:iCs/>
          <w:szCs w:val="24"/>
          <w:vertAlign w:val="subscript"/>
        </w:rPr>
        <w:t>4</w:t>
      </w:r>
      <w:r w:rsidRPr="00FC780B">
        <w:rPr>
          <w:rFonts w:cs="Times New Roman"/>
          <w:iCs/>
          <w:szCs w:val="24"/>
        </w:rPr>
        <w:t xml:space="preserve"> đậm đặc, vừa cho vừa lắc ống nghiệm. Cho thêm vài viên đá bọt vào ống nghiệm. Đậy ống nghiệm bằng nút có ống dẫn khí xuyên qua.</w:t>
      </w:r>
    </w:p>
    <w:p w14:paraId="3C7BC6DC" w14:textId="71DCF5D0" w:rsidR="007C3E80" w:rsidRPr="00FC780B" w:rsidRDefault="007C3E80" w:rsidP="007C3E80">
      <w:pPr>
        <w:tabs>
          <w:tab w:val="left" w:pos="283"/>
          <w:tab w:val="left" w:pos="540"/>
          <w:tab w:val="left" w:pos="900"/>
          <w:tab w:val="left" w:pos="2835"/>
          <w:tab w:val="left" w:pos="5386"/>
          <w:tab w:val="left" w:pos="7937"/>
        </w:tabs>
        <w:spacing w:after="0" w:line="276" w:lineRule="auto"/>
        <w:jc w:val="both"/>
        <w:rPr>
          <w:rFonts w:cs="Times New Roman"/>
          <w:iCs/>
          <w:szCs w:val="24"/>
        </w:rPr>
      </w:pPr>
      <w:r w:rsidRPr="00FC780B">
        <w:rPr>
          <w:rFonts w:cs="Times New Roman"/>
          <w:iCs/>
          <w:szCs w:val="24"/>
        </w:rPr>
        <w:t>Bước 2: Lắp ống nghiệm điều chế vào giá sắt như hình</w:t>
      </w:r>
    </w:p>
    <w:p w14:paraId="102B5328" w14:textId="77777777" w:rsidR="007C3E80" w:rsidRDefault="007C3E80" w:rsidP="007C3E80">
      <w:pPr>
        <w:pStyle w:val="ListParagraph"/>
        <w:tabs>
          <w:tab w:val="left" w:pos="283"/>
          <w:tab w:val="left" w:pos="540"/>
          <w:tab w:val="left" w:pos="900"/>
          <w:tab w:val="left" w:pos="2835"/>
          <w:tab w:val="left" w:pos="5386"/>
          <w:tab w:val="left" w:pos="7937"/>
        </w:tabs>
        <w:spacing w:after="0" w:line="276" w:lineRule="auto"/>
        <w:jc w:val="center"/>
        <w:rPr>
          <w:noProof/>
        </w:rPr>
      </w:pPr>
    </w:p>
    <w:p w14:paraId="7388C36E" w14:textId="5EAF8FC5" w:rsidR="007C3E80" w:rsidRPr="00FC780B" w:rsidRDefault="007C3E80" w:rsidP="007C3E80">
      <w:pPr>
        <w:pStyle w:val="ListParagraph"/>
        <w:tabs>
          <w:tab w:val="left" w:pos="283"/>
          <w:tab w:val="left" w:pos="540"/>
          <w:tab w:val="left" w:pos="900"/>
          <w:tab w:val="left" w:pos="2835"/>
          <w:tab w:val="left" w:pos="5386"/>
          <w:tab w:val="left" w:pos="7937"/>
        </w:tabs>
        <w:spacing w:after="0" w:line="276" w:lineRule="auto"/>
        <w:jc w:val="center"/>
        <w:rPr>
          <w:rFonts w:cs="Times New Roman"/>
          <w:iCs/>
          <w:szCs w:val="24"/>
        </w:rPr>
      </w:pPr>
      <w:r w:rsidRPr="00BD3E25">
        <w:rPr>
          <w:noProof/>
        </w:rPr>
        <w:drawing>
          <wp:inline distT="0" distB="0" distL="0" distR="0" wp14:anchorId="0E7BFE03" wp14:editId="1A7391DD">
            <wp:extent cx="3080385" cy="1581665"/>
            <wp:effectExtent l="0" t="0" r="5715" b="0"/>
            <wp:docPr id="11" name="Picture 1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diagram&#10;&#10;Description automatically generated"/>
                    <pic:cNvPicPr/>
                  </pic:nvPicPr>
                  <pic:blipFill rotWithShape="1">
                    <a:blip r:embed="rId55"/>
                    <a:srcRect b="10557"/>
                    <a:stretch/>
                  </pic:blipFill>
                  <pic:spPr bwMode="auto">
                    <a:xfrm>
                      <a:off x="0" y="0"/>
                      <a:ext cx="3080596" cy="1581773"/>
                    </a:xfrm>
                    <a:prstGeom prst="rect">
                      <a:avLst/>
                    </a:prstGeom>
                    <a:ln>
                      <a:noFill/>
                    </a:ln>
                    <a:extLst>
                      <a:ext uri="{53640926-AAD7-44D8-BBD7-CCE9431645EC}">
                        <a14:shadowObscured xmlns:a14="http://schemas.microsoft.com/office/drawing/2010/main"/>
                      </a:ext>
                    </a:extLst>
                  </pic:spPr>
                </pic:pic>
              </a:graphicData>
            </a:graphic>
          </wp:inline>
        </w:drawing>
      </w:r>
    </w:p>
    <w:p w14:paraId="60BE472C" w14:textId="77777777" w:rsidR="007C3E80" w:rsidRPr="00FC780B" w:rsidRDefault="007C3E80" w:rsidP="007C3E80">
      <w:pPr>
        <w:tabs>
          <w:tab w:val="left" w:pos="283"/>
          <w:tab w:val="left" w:pos="540"/>
          <w:tab w:val="left" w:pos="900"/>
          <w:tab w:val="left" w:pos="2835"/>
          <w:tab w:val="left" w:pos="5386"/>
          <w:tab w:val="left" w:pos="7937"/>
        </w:tabs>
        <w:spacing w:after="0" w:line="276" w:lineRule="auto"/>
        <w:jc w:val="both"/>
        <w:rPr>
          <w:rFonts w:cs="Times New Roman"/>
          <w:iCs/>
          <w:szCs w:val="24"/>
        </w:rPr>
      </w:pPr>
      <w:r w:rsidRPr="00FC780B">
        <w:rPr>
          <w:rFonts w:cs="Times New Roman"/>
          <w:iCs/>
          <w:szCs w:val="24"/>
        </w:rPr>
        <w:t>Ống nghiệm thu sản phẩm có cho sẳn khoản 2mL dung dịch NaCl bão hòa và được đặt trong một cốc nước đá.</w:t>
      </w:r>
    </w:p>
    <w:p w14:paraId="7EBD58B1" w14:textId="77777777" w:rsidR="007C3E80" w:rsidRPr="00FC780B" w:rsidRDefault="007C3E80" w:rsidP="007C3E80">
      <w:pPr>
        <w:tabs>
          <w:tab w:val="left" w:pos="283"/>
          <w:tab w:val="left" w:pos="540"/>
          <w:tab w:val="left" w:pos="900"/>
          <w:tab w:val="left" w:pos="2835"/>
          <w:tab w:val="left" w:pos="5386"/>
          <w:tab w:val="left" w:pos="7937"/>
        </w:tabs>
        <w:spacing w:after="0" w:line="276" w:lineRule="auto"/>
        <w:jc w:val="both"/>
        <w:rPr>
          <w:rFonts w:cs="Times New Roman"/>
          <w:iCs/>
          <w:szCs w:val="24"/>
        </w:rPr>
      </w:pPr>
      <w:r w:rsidRPr="00FC780B">
        <w:rPr>
          <w:rFonts w:cs="Times New Roman"/>
          <w:iCs/>
          <w:szCs w:val="24"/>
        </w:rPr>
        <w:t>Bước 3: Dùng đèn cồn hơ nóng đều ống nghiệm rồi đun tập trung ở đáy ống nghiệm. Khi trong ống nghiệm thu sản phẩm tạo thành khoản 1mL chất lỏng thì ngừng đun. Đưa ống nghiệm thu sản phẩm ra khỏi cốc.</w:t>
      </w:r>
    </w:p>
    <w:p w14:paraId="41008C37" w14:textId="77777777" w:rsidR="007C3E80" w:rsidRPr="00FC780B" w:rsidRDefault="007C3E80" w:rsidP="007C3E80">
      <w:pPr>
        <w:tabs>
          <w:tab w:val="left" w:pos="283"/>
          <w:tab w:val="left" w:pos="540"/>
          <w:tab w:val="left" w:pos="900"/>
          <w:tab w:val="left" w:pos="2835"/>
          <w:tab w:val="left" w:pos="5386"/>
          <w:tab w:val="left" w:pos="7937"/>
        </w:tabs>
        <w:spacing w:after="0" w:line="276" w:lineRule="auto"/>
        <w:jc w:val="both"/>
        <w:rPr>
          <w:rFonts w:cs="Times New Roman"/>
          <w:iCs/>
          <w:szCs w:val="24"/>
        </w:rPr>
      </w:pPr>
      <w:r w:rsidRPr="00FC780B">
        <w:rPr>
          <w:rFonts w:cs="Times New Roman"/>
          <w:iCs/>
          <w:szCs w:val="24"/>
        </w:rPr>
        <w:t>Bước 4: Quan sát trạng thái của sản phẩm. Lấy tay phẩy nhẹ trên miệng ống nghiệm và nhận xét mùi sản phẩm.</w:t>
      </w:r>
    </w:p>
    <w:p w14:paraId="4D0FF505" w14:textId="77777777" w:rsidR="007C3E80" w:rsidRPr="00FC780B" w:rsidRDefault="007C3E80" w:rsidP="007C3E80">
      <w:pPr>
        <w:tabs>
          <w:tab w:val="left" w:pos="283"/>
          <w:tab w:val="left" w:pos="540"/>
          <w:tab w:val="left" w:pos="900"/>
          <w:tab w:val="left" w:pos="2835"/>
          <w:tab w:val="left" w:pos="5386"/>
          <w:tab w:val="left" w:pos="7937"/>
        </w:tabs>
        <w:spacing w:after="0" w:line="276" w:lineRule="auto"/>
        <w:jc w:val="both"/>
        <w:rPr>
          <w:rFonts w:cs="Times New Roman"/>
          <w:iCs/>
          <w:szCs w:val="24"/>
        </w:rPr>
      </w:pPr>
      <w:r>
        <w:rPr>
          <w:rFonts w:cs="Times New Roman"/>
          <w:iCs/>
          <w:szCs w:val="24"/>
        </w:rPr>
        <w:t>Viết phương trình phản ứng, n</w:t>
      </w:r>
      <w:r w:rsidRPr="00FC780B">
        <w:rPr>
          <w:rFonts w:cs="Times New Roman"/>
          <w:iCs/>
          <w:szCs w:val="24"/>
        </w:rPr>
        <w:t>êu một số biện pháp để nâng cao hiệu suất của phản ứng.</w:t>
      </w:r>
    </w:p>
    <w:p w14:paraId="78378EE3" w14:textId="77777777" w:rsidR="007C3E80" w:rsidRPr="00FC780B" w:rsidRDefault="007C3E80" w:rsidP="007C3E80">
      <w:pPr>
        <w:tabs>
          <w:tab w:val="left" w:pos="283"/>
          <w:tab w:val="left" w:pos="540"/>
          <w:tab w:val="left" w:pos="900"/>
          <w:tab w:val="left" w:pos="2835"/>
          <w:tab w:val="left" w:pos="5386"/>
          <w:tab w:val="left" w:pos="7937"/>
        </w:tabs>
        <w:spacing w:after="0" w:line="276" w:lineRule="auto"/>
        <w:jc w:val="center"/>
        <w:rPr>
          <w:rFonts w:cs="Times New Roman"/>
          <w:b/>
          <w:iCs/>
          <w:szCs w:val="24"/>
        </w:rPr>
      </w:pPr>
      <w:r w:rsidRPr="00FC780B">
        <w:rPr>
          <w:rFonts w:cs="Times New Roman"/>
          <w:b/>
          <w:iCs/>
          <w:szCs w:val="24"/>
        </w:rPr>
        <w:t>Hướng dẫn giải</w:t>
      </w:r>
    </w:p>
    <w:p w14:paraId="0671A503" w14:textId="77777777" w:rsidR="007C3E80" w:rsidRPr="007E339A" w:rsidRDefault="007C3E80" w:rsidP="007C3E80">
      <w:pPr>
        <w:tabs>
          <w:tab w:val="left" w:pos="283"/>
          <w:tab w:val="left" w:pos="540"/>
          <w:tab w:val="left" w:pos="900"/>
          <w:tab w:val="left" w:pos="2835"/>
          <w:tab w:val="left" w:pos="5386"/>
          <w:tab w:val="left" w:pos="7937"/>
        </w:tabs>
        <w:spacing w:after="0" w:line="276" w:lineRule="auto"/>
        <w:jc w:val="both"/>
        <w:rPr>
          <w:rFonts w:cs="Times New Roman"/>
          <w:bCs/>
          <w:iCs/>
          <w:szCs w:val="24"/>
        </w:rPr>
      </w:pPr>
      <w:r w:rsidRPr="007E339A">
        <w:rPr>
          <w:rFonts w:cs="Times New Roman"/>
          <w:bCs/>
          <w:iCs/>
          <w:szCs w:val="24"/>
        </w:rPr>
        <w:t>Hiện tượng: khi cho vào ống nghiệm dung dịch NaCl bão hòa, thấy dung dịch phân thành hai lớp và dung dịch có mùi thơm là CH</w:t>
      </w:r>
      <w:r w:rsidRPr="007E339A">
        <w:rPr>
          <w:rFonts w:cs="Times New Roman"/>
          <w:bCs/>
          <w:iCs/>
          <w:szCs w:val="24"/>
          <w:vertAlign w:val="subscript"/>
        </w:rPr>
        <w:t>3</w:t>
      </w:r>
      <w:r w:rsidRPr="007E339A">
        <w:rPr>
          <w:rFonts w:cs="Times New Roman"/>
          <w:bCs/>
          <w:iCs/>
          <w:szCs w:val="24"/>
        </w:rPr>
        <w:t>COOC</w:t>
      </w:r>
      <w:r w:rsidRPr="007E339A">
        <w:rPr>
          <w:rFonts w:cs="Times New Roman"/>
          <w:bCs/>
          <w:iCs/>
          <w:szCs w:val="24"/>
          <w:vertAlign w:val="subscript"/>
        </w:rPr>
        <w:t>2</w:t>
      </w:r>
      <w:r w:rsidRPr="007E339A">
        <w:rPr>
          <w:rFonts w:cs="Times New Roman"/>
          <w:bCs/>
          <w:iCs/>
          <w:szCs w:val="24"/>
        </w:rPr>
        <w:t>H</w:t>
      </w:r>
      <w:r w:rsidRPr="007E339A">
        <w:rPr>
          <w:rFonts w:cs="Times New Roman"/>
          <w:bCs/>
          <w:iCs/>
          <w:szCs w:val="24"/>
          <w:vertAlign w:val="subscript"/>
        </w:rPr>
        <w:t>5</w:t>
      </w:r>
      <w:r w:rsidRPr="007E339A">
        <w:rPr>
          <w:rFonts w:cs="Times New Roman"/>
          <w:bCs/>
          <w:iCs/>
          <w:szCs w:val="24"/>
        </w:rPr>
        <w:t>.</w:t>
      </w:r>
    </w:p>
    <w:p w14:paraId="50D41205" w14:textId="77777777" w:rsidR="007C3E80" w:rsidRPr="007E339A" w:rsidRDefault="007C3E80" w:rsidP="007C3E80">
      <w:pPr>
        <w:tabs>
          <w:tab w:val="left" w:pos="283"/>
          <w:tab w:val="left" w:pos="540"/>
          <w:tab w:val="left" w:pos="900"/>
          <w:tab w:val="left" w:pos="2835"/>
          <w:tab w:val="left" w:pos="5386"/>
          <w:tab w:val="left" w:pos="7937"/>
        </w:tabs>
        <w:spacing w:after="0" w:line="276" w:lineRule="auto"/>
        <w:jc w:val="both"/>
        <w:rPr>
          <w:rFonts w:cs="Times New Roman"/>
          <w:bCs/>
          <w:iCs/>
          <w:szCs w:val="24"/>
        </w:rPr>
      </w:pPr>
      <w:r w:rsidRPr="00BD3E25">
        <w:rPr>
          <w:rFonts w:cs="Times New Roman"/>
          <w:bCs/>
          <w:iCs/>
          <w:szCs w:val="24"/>
        </w:rPr>
        <w:tab/>
      </w:r>
      <w:r w:rsidRPr="007E339A">
        <w:rPr>
          <w:rFonts w:cs="Times New Roman"/>
          <w:bCs/>
          <w:iCs/>
          <w:szCs w:val="24"/>
        </w:rPr>
        <w:t>Dấu hiệu giúp nhận biết có sản phẩm mới được tạo thành: Sau phản ứng ống nghiệm có chất lỏng không màu, mùi thơm, không tan trong nước, nổi trên mặt nước.</w:t>
      </w:r>
    </w:p>
    <w:p w14:paraId="72C430EA" w14:textId="77777777" w:rsidR="007C3E80" w:rsidRPr="007E339A" w:rsidRDefault="007C3E80" w:rsidP="007C3E80">
      <w:pPr>
        <w:tabs>
          <w:tab w:val="left" w:pos="283"/>
          <w:tab w:val="left" w:pos="540"/>
          <w:tab w:val="left" w:pos="900"/>
          <w:tab w:val="left" w:pos="2835"/>
          <w:tab w:val="left" w:pos="5386"/>
          <w:tab w:val="left" w:pos="7937"/>
        </w:tabs>
        <w:spacing w:after="0" w:line="276" w:lineRule="auto"/>
        <w:jc w:val="center"/>
        <w:rPr>
          <w:rFonts w:cs="Times New Roman"/>
          <w:bCs/>
          <w:iCs/>
          <w:szCs w:val="24"/>
        </w:rPr>
      </w:pPr>
      <w:r w:rsidRPr="00BD3E25">
        <w:rPr>
          <w:rFonts w:cs="Times New Roman"/>
          <w:bCs/>
          <w:iCs/>
          <w:color w:val="0000CC"/>
          <w:position w:val="-20"/>
          <w:szCs w:val="24"/>
        </w:rPr>
        <w:object w:dxaOrig="5940" w:dyaOrig="560" w14:anchorId="4C2EA8B1">
          <v:shape id="_x0000_i1048" type="#_x0000_t75" style="width:297.1pt;height:28.55pt" o:ole="">
            <v:imagedata r:id="rId56" o:title=""/>
          </v:shape>
          <o:OLEObject Type="Embed" ProgID="Equation.DSMT4" ShapeID="_x0000_i1048" DrawAspect="Content" ObjectID="_1744886251" r:id="rId57"/>
        </w:object>
      </w:r>
    </w:p>
    <w:p w14:paraId="6B957ECF" w14:textId="77777777" w:rsidR="007C3E80" w:rsidRPr="00BD3E25" w:rsidRDefault="007C3E80" w:rsidP="007C3E80">
      <w:pPr>
        <w:tabs>
          <w:tab w:val="left" w:pos="283"/>
          <w:tab w:val="left" w:pos="540"/>
          <w:tab w:val="left" w:pos="900"/>
          <w:tab w:val="left" w:pos="2835"/>
          <w:tab w:val="left" w:pos="5386"/>
          <w:tab w:val="left" w:pos="7937"/>
        </w:tabs>
        <w:spacing w:after="0" w:line="276" w:lineRule="auto"/>
        <w:jc w:val="both"/>
        <w:rPr>
          <w:rFonts w:cs="Times New Roman"/>
          <w:bCs/>
          <w:iCs/>
          <w:szCs w:val="24"/>
        </w:rPr>
      </w:pPr>
      <w:r w:rsidRPr="00BD3E25">
        <w:rPr>
          <w:rFonts w:cs="Times New Roman"/>
          <w:bCs/>
          <w:iCs/>
          <w:szCs w:val="24"/>
        </w:rPr>
        <w:t>Phản ứng este hóa là thuận nghịch, muốn tăng hiệu suất phản ứng thuận, ta cần:</w:t>
      </w:r>
    </w:p>
    <w:p w14:paraId="612ECA80" w14:textId="77777777" w:rsidR="007C3E80" w:rsidRPr="00BD3E25" w:rsidRDefault="007C3E80" w:rsidP="007C3E80">
      <w:pPr>
        <w:tabs>
          <w:tab w:val="left" w:pos="283"/>
          <w:tab w:val="left" w:pos="540"/>
          <w:tab w:val="left" w:pos="900"/>
          <w:tab w:val="left" w:pos="2835"/>
          <w:tab w:val="left" w:pos="5386"/>
          <w:tab w:val="left" w:pos="7937"/>
        </w:tabs>
        <w:spacing w:after="0" w:line="276" w:lineRule="auto"/>
        <w:jc w:val="both"/>
        <w:rPr>
          <w:rFonts w:cs="Times New Roman"/>
          <w:bCs/>
          <w:iCs/>
          <w:szCs w:val="24"/>
        </w:rPr>
      </w:pPr>
      <w:r w:rsidRPr="00BD3E25">
        <w:rPr>
          <w:rFonts w:cs="Times New Roman"/>
          <w:bCs/>
          <w:iCs/>
          <w:szCs w:val="24"/>
        </w:rPr>
        <w:tab/>
        <w:t xml:space="preserve">+ Tăng nồng độ các chất tham gia phản ứng hoặc giảm nồng độ các chất sản phẩm, </w:t>
      </w:r>
    </w:p>
    <w:p w14:paraId="5B1B81B7" w14:textId="77777777" w:rsidR="007C3E80" w:rsidRPr="00BD3E25" w:rsidRDefault="007C3E80" w:rsidP="007C3E80">
      <w:pPr>
        <w:tabs>
          <w:tab w:val="left" w:pos="283"/>
          <w:tab w:val="left" w:pos="540"/>
          <w:tab w:val="left" w:pos="900"/>
          <w:tab w:val="left" w:pos="2835"/>
          <w:tab w:val="left" w:pos="5386"/>
          <w:tab w:val="left" w:pos="7937"/>
        </w:tabs>
        <w:spacing w:after="0" w:line="276" w:lineRule="auto"/>
        <w:jc w:val="both"/>
        <w:rPr>
          <w:rFonts w:cs="Times New Roman"/>
          <w:bCs/>
          <w:iCs/>
          <w:szCs w:val="24"/>
        </w:rPr>
      </w:pPr>
      <w:r w:rsidRPr="00BD3E25">
        <w:rPr>
          <w:rFonts w:cs="Times New Roman"/>
          <w:bCs/>
          <w:iCs/>
          <w:szCs w:val="24"/>
        </w:rPr>
        <w:tab/>
        <w:t>+ Dùng xúc tác H</w:t>
      </w:r>
      <w:r w:rsidRPr="00BD3E25">
        <w:rPr>
          <w:rFonts w:cs="Times New Roman"/>
          <w:bCs/>
          <w:iCs/>
          <w:szCs w:val="24"/>
          <w:vertAlign w:val="subscript"/>
        </w:rPr>
        <w:t>2</w:t>
      </w:r>
      <w:r w:rsidRPr="00BD3E25">
        <w:rPr>
          <w:rFonts w:cs="Times New Roman"/>
          <w:bCs/>
          <w:iCs/>
          <w:szCs w:val="24"/>
        </w:rPr>
        <w:t>SO</w:t>
      </w:r>
      <w:r w:rsidRPr="00BD3E25">
        <w:rPr>
          <w:rFonts w:cs="Times New Roman"/>
          <w:bCs/>
          <w:iCs/>
          <w:szCs w:val="24"/>
          <w:vertAlign w:val="subscript"/>
        </w:rPr>
        <w:t>4</w:t>
      </w:r>
      <w:r w:rsidRPr="00BD3E25">
        <w:rPr>
          <w:rFonts w:cs="Times New Roman"/>
          <w:bCs/>
          <w:iCs/>
          <w:szCs w:val="24"/>
        </w:rPr>
        <w:t> đặc. </w:t>
      </w:r>
    </w:p>
    <w:p w14:paraId="494C34ED" w14:textId="77777777" w:rsidR="007C3E80" w:rsidRPr="00BD3E25" w:rsidRDefault="007C3E80" w:rsidP="007C3E80">
      <w:pPr>
        <w:tabs>
          <w:tab w:val="left" w:pos="283"/>
          <w:tab w:val="left" w:pos="540"/>
          <w:tab w:val="left" w:pos="900"/>
          <w:tab w:val="left" w:pos="2835"/>
          <w:tab w:val="left" w:pos="5386"/>
          <w:tab w:val="left" w:pos="7937"/>
        </w:tabs>
        <w:spacing w:after="0" w:line="276" w:lineRule="auto"/>
        <w:jc w:val="both"/>
        <w:rPr>
          <w:rFonts w:cs="Times New Roman"/>
          <w:bCs/>
          <w:iCs/>
          <w:szCs w:val="24"/>
        </w:rPr>
      </w:pPr>
      <w:r w:rsidRPr="00BD3E25">
        <w:rPr>
          <w:rFonts w:cs="Times New Roman"/>
          <w:bCs/>
          <w:iCs/>
          <w:szCs w:val="24"/>
        </w:rPr>
        <w:tab/>
        <w:t>+ Phản ứng cần đun nóng dùng nhiệt kế để đảm bảo nhiệt độ trong khoảng 65 – 70</w:t>
      </w:r>
      <w:r w:rsidRPr="00BD3E25">
        <w:rPr>
          <w:rFonts w:cs="Times New Roman"/>
          <w:bCs/>
          <w:iCs/>
          <w:szCs w:val="24"/>
          <w:vertAlign w:val="superscript"/>
        </w:rPr>
        <w:t>0</w:t>
      </w:r>
      <w:r w:rsidRPr="00BD3E25">
        <w:rPr>
          <w:rFonts w:cs="Times New Roman"/>
          <w:bCs/>
          <w:iCs/>
          <w:szCs w:val="24"/>
        </w:rPr>
        <w:t>C (duy trì nhiệt độ này vì chỉ cần đun ở nhiệt độ cao hơn, ví dụ 78</w:t>
      </w:r>
      <w:r w:rsidRPr="00BD3E25">
        <w:rPr>
          <w:rFonts w:cs="Times New Roman"/>
          <w:bCs/>
          <w:iCs/>
          <w:szCs w:val="24"/>
          <w:vertAlign w:val="superscript"/>
        </w:rPr>
        <w:t>0</w:t>
      </w:r>
      <w:r w:rsidRPr="00BD3E25">
        <w:rPr>
          <w:rFonts w:cs="Times New Roman"/>
          <w:bCs/>
          <w:iCs/>
          <w:szCs w:val="24"/>
        </w:rPr>
        <w:t>C thì alcohol đã bị bay hơi). </w:t>
      </w:r>
    </w:p>
    <w:p w14:paraId="0B975413" w14:textId="77777777" w:rsidR="007C3E80" w:rsidRPr="000F7EF3" w:rsidRDefault="007C3E80" w:rsidP="007C3E80">
      <w:pPr>
        <w:pBdr>
          <w:top w:val="nil"/>
          <w:left w:val="nil"/>
          <w:bottom w:val="nil"/>
          <w:right w:val="nil"/>
          <w:between w:val="nil"/>
        </w:pBdr>
        <w:spacing w:after="0" w:line="360" w:lineRule="auto"/>
        <w:jc w:val="both"/>
        <w:rPr>
          <w:rFonts w:eastAsia="Times New Roman" w:cs="Times New Roman"/>
          <w:b/>
          <w:szCs w:val="24"/>
        </w:rPr>
      </w:pPr>
    </w:p>
    <w:p w14:paraId="47810690" w14:textId="03D553F2" w:rsidR="007C3E80" w:rsidRPr="000F7EF3" w:rsidRDefault="007C3E80" w:rsidP="007C3E80">
      <w:pPr>
        <w:pBdr>
          <w:top w:val="nil"/>
          <w:left w:val="nil"/>
          <w:bottom w:val="nil"/>
          <w:right w:val="nil"/>
          <w:between w:val="nil"/>
        </w:pBdr>
        <w:spacing w:line="360" w:lineRule="auto"/>
        <w:jc w:val="center"/>
        <w:rPr>
          <w:rFonts w:eastAsia="Times New Roman" w:cs="Times New Roman"/>
          <w:b/>
          <w:szCs w:val="24"/>
        </w:rPr>
        <w:sectPr w:rsidR="007C3E80" w:rsidRPr="000F7EF3">
          <w:pgSz w:w="11906" w:h="16838"/>
          <w:pgMar w:top="720" w:right="720" w:bottom="720" w:left="720" w:header="720" w:footer="720" w:gutter="0"/>
          <w:cols w:space="720"/>
        </w:sectPr>
      </w:pPr>
      <w:r w:rsidRPr="000F7EF3">
        <w:rPr>
          <w:rFonts w:eastAsia="Times New Roman" w:cs="Times New Roman"/>
          <w:b/>
          <w:szCs w:val="24"/>
        </w:rPr>
        <w:t>--------------------- HẾT -----------------</w:t>
      </w:r>
    </w:p>
    <w:p w14:paraId="14D704B5" w14:textId="5A343B85" w:rsidR="00AD66FF" w:rsidRPr="00AD66FF" w:rsidRDefault="00AD66FF" w:rsidP="00AD66FF"/>
    <w:sectPr w:rsidR="00AD66FF" w:rsidRPr="00AD66FF" w:rsidSect="00DC0221">
      <w:pgSz w:w="12240" w:h="15840"/>
      <w:pgMar w:top="851" w:right="1440"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847C6" w14:textId="77777777" w:rsidR="00D56414" w:rsidRDefault="00D56414" w:rsidP="00DC0221">
      <w:pPr>
        <w:spacing w:after="0" w:line="240" w:lineRule="auto"/>
      </w:pPr>
      <w:r>
        <w:separator/>
      </w:r>
    </w:p>
  </w:endnote>
  <w:endnote w:type="continuationSeparator" w:id="0">
    <w:p w14:paraId="0E08729F" w14:textId="77777777" w:rsidR="00D56414" w:rsidRDefault="00D56414" w:rsidP="00DC0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BD085" w14:textId="77777777" w:rsidR="00D56414" w:rsidRDefault="00D56414" w:rsidP="00DC0221">
      <w:pPr>
        <w:spacing w:after="0" w:line="240" w:lineRule="auto"/>
      </w:pPr>
      <w:r>
        <w:separator/>
      </w:r>
    </w:p>
  </w:footnote>
  <w:footnote w:type="continuationSeparator" w:id="0">
    <w:p w14:paraId="07E964A9" w14:textId="77777777" w:rsidR="00D56414" w:rsidRDefault="00D56414" w:rsidP="00DC02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329D"/>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0C5535"/>
    <w:multiLevelType w:val="hybridMultilevel"/>
    <w:tmpl w:val="E222C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3D08D0"/>
    <w:multiLevelType w:val="hybridMultilevel"/>
    <w:tmpl w:val="6DAAB042"/>
    <w:lvl w:ilvl="0" w:tplc="8108B56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5710B"/>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3B6ECD"/>
    <w:multiLevelType w:val="hybridMultilevel"/>
    <w:tmpl w:val="3DA8A4B0"/>
    <w:lvl w:ilvl="0" w:tplc="3F7E3FD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BF7E7D"/>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D6666C"/>
    <w:multiLevelType w:val="hybridMultilevel"/>
    <w:tmpl w:val="803E2B88"/>
    <w:lvl w:ilvl="0" w:tplc="6C40684A">
      <w:start w:val="1"/>
      <w:numFmt w:val="upperLetter"/>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31DC9"/>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1D031D"/>
    <w:multiLevelType w:val="hybridMultilevel"/>
    <w:tmpl w:val="B5865278"/>
    <w:lvl w:ilvl="0" w:tplc="05E46D68">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39265F"/>
    <w:multiLevelType w:val="hybridMultilevel"/>
    <w:tmpl w:val="BEB8138E"/>
    <w:lvl w:ilvl="0" w:tplc="B30A3B50">
      <w:start w:val="1"/>
      <w:numFmt w:val="upperLetter"/>
      <w:lvlText w:val="%1."/>
      <w:lvlJc w:val="left"/>
      <w:pPr>
        <w:ind w:left="360" w:hanging="360"/>
      </w:pPr>
      <w:rPr>
        <w:rFonts w:eastAsia="Times New Roman" w:cs="Times New Roman"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902C14"/>
    <w:multiLevelType w:val="hybridMultilevel"/>
    <w:tmpl w:val="E222CF32"/>
    <w:lvl w:ilvl="0" w:tplc="37FC14F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2027B3"/>
    <w:multiLevelType w:val="hybridMultilevel"/>
    <w:tmpl w:val="4790CE5E"/>
    <w:lvl w:ilvl="0" w:tplc="BD946A2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267339"/>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93C507B"/>
    <w:multiLevelType w:val="hybridMultilevel"/>
    <w:tmpl w:val="4DB8F9F4"/>
    <w:lvl w:ilvl="0" w:tplc="BC8E4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A4240D"/>
    <w:multiLevelType w:val="hybridMultilevel"/>
    <w:tmpl w:val="BE8CA872"/>
    <w:lvl w:ilvl="0" w:tplc="E42C21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D53619"/>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262FCA"/>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E925BE5"/>
    <w:multiLevelType w:val="hybridMultilevel"/>
    <w:tmpl w:val="0E04F9C4"/>
    <w:lvl w:ilvl="0" w:tplc="BA9EAEE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6A7FD8"/>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10243A0"/>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5905CC"/>
    <w:multiLevelType w:val="hybridMultilevel"/>
    <w:tmpl w:val="E1EA8ACC"/>
    <w:lvl w:ilvl="0" w:tplc="262019B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1A03D6"/>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1E1DEA"/>
    <w:multiLevelType w:val="hybridMultilevel"/>
    <w:tmpl w:val="18107C8C"/>
    <w:lvl w:ilvl="0" w:tplc="8C9E0A28">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B03F6D"/>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33C11B0"/>
    <w:multiLevelType w:val="hybridMultilevel"/>
    <w:tmpl w:val="6F5826AC"/>
    <w:lvl w:ilvl="0" w:tplc="FA0C26E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02250C"/>
    <w:multiLevelType w:val="hybridMultilevel"/>
    <w:tmpl w:val="8F90F952"/>
    <w:lvl w:ilvl="0" w:tplc="E414521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9E2538"/>
    <w:multiLevelType w:val="hybridMultilevel"/>
    <w:tmpl w:val="31A268F0"/>
    <w:lvl w:ilvl="0" w:tplc="1070DABE">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6B45E4"/>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EB82E27"/>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F954FF6"/>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FD1D44"/>
    <w:multiLevelType w:val="hybridMultilevel"/>
    <w:tmpl w:val="9134E268"/>
    <w:lvl w:ilvl="0" w:tplc="5A96A8F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8E68C2"/>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9BB2886"/>
    <w:multiLevelType w:val="hybridMultilevel"/>
    <w:tmpl w:val="EB84AED2"/>
    <w:lvl w:ilvl="0" w:tplc="501C92B6">
      <w:start w:val="1"/>
      <w:numFmt w:val="upperLetter"/>
      <w:lvlText w:val="%1."/>
      <w:lvlJc w:val="left"/>
      <w:pPr>
        <w:ind w:left="720" w:hanging="360"/>
      </w:pPr>
      <w:rPr>
        <w:rFonts w:eastAsia="Times New Roman" w:cs="Times New Roman"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4F410E"/>
    <w:multiLevelType w:val="hybridMultilevel"/>
    <w:tmpl w:val="2514EFC6"/>
    <w:lvl w:ilvl="0" w:tplc="FCF8728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B60BF3"/>
    <w:multiLevelType w:val="hybridMultilevel"/>
    <w:tmpl w:val="74321692"/>
    <w:lvl w:ilvl="0" w:tplc="788060A8">
      <w:start w:val="1"/>
      <w:numFmt w:val="upperLetter"/>
      <w:lvlText w:val="%1."/>
      <w:lvlJc w:val="left"/>
      <w:pPr>
        <w:ind w:left="720" w:hanging="360"/>
      </w:pPr>
      <w:rPr>
        <w:rFonts w:eastAsia="Times New Roman" w:cs="Times New Roman"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776446"/>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F760B8C"/>
    <w:multiLevelType w:val="hybridMultilevel"/>
    <w:tmpl w:val="3B6C2F28"/>
    <w:lvl w:ilvl="0" w:tplc="96F81F8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9158AC"/>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46429D8"/>
    <w:multiLevelType w:val="hybridMultilevel"/>
    <w:tmpl w:val="E9142542"/>
    <w:lvl w:ilvl="0" w:tplc="6DCCCD7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6E7630"/>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7D5220A"/>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D011089"/>
    <w:multiLevelType w:val="hybridMultilevel"/>
    <w:tmpl w:val="29F89344"/>
    <w:lvl w:ilvl="0" w:tplc="AE2A0AE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6D3C7F"/>
    <w:multiLevelType w:val="hybridMultilevel"/>
    <w:tmpl w:val="6896D924"/>
    <w:lvl w:ilvl="0" w:tplc="D3445384">
      <w:start w:val="1"/>
      <w:numFmt w:val="upp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EA63E0"/>
    <w:multiLevelType w:val="hybridMultilevel"/>
    <w:tmpl w:val="2D86BCB0"/>
    <w:lvl w:ilvl="0" w:tplc="882ECD0E">
      <w:start w:val="1"/>
      <w:numFmt w:val="upperLetter"/>
      <w:lvlText w:val="%1."/>
      <w:lvlJc w:val="left"/>
      <w:pPr>
        <w:ind w:left="720" w:hanging="360"/>
      </w:pPr>
      <w:rPr>
        <w:rFonts w:eastAsia="Times New Roman"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F454F5"/>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375253C"/>
    <w:multiLevelType w:val="hybridMultilevel"/>
    <w:tmpl w:val="8CEEEE6C"/>
    <w:lvl w:ilvl="0" w:tplc="2D709822">
      <w:start w:val="1"/>
      <w:numFmt w:val="upperLetter"/>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ED2DBA"/>
    <w:multiLevelType w:val="hybridMultilevel"/>
    <w:tmpl w:val="1B7226EC"/>
    <w:lvl w:ilvl="0" w:tplc="6EBEC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F97456"/>
    <w:multiLevelType w:val="hybridMultilevel"/>
    <w:tmpl w:val="803E2B88"/>
    <w:lvl w:ilvl="0" w:tplc="FFFFFFFF">
      <w:start w:val="1"/>
      <w:numFmt w:val="upperLetter"/>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FBA4EC8"/>
    <w:multiLevelType w:val="multilevel"/>
    <w:tmpl w:val="375EA45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25737972">
    <w:abstractNumId w:val="33"/>
  </w:num>
  <w:num w:numId="2" w16cid:durableId="1403521904">
    <w:abstractNumId w:val="6"/>
  </w:num>
  <w:num w:numId="3" w16cid:durableId="187450093">
    <w:abstractNumId w:val="40"/>
  </w:num>
  <w:num w:numId="4" w16cid:durableId="1131440596">
    <w:abstractNumId w:val="18"/>
  </w:num>
  <w:num w:numId="5" w16cid:durableId="1465735798">
    <w:abstractNumId w:val="5"/>
  </w:num>
  <w:num w:numId="6" w16cid:durableId="2132167167">
    <w:abstractNumId w:val="20"/>
  </w:num>
  <w:num w:numId="7" w16cid:durableId="1217545748">
    <w:abstractNumId w:val="29"/>
  </w:num>
  <w:num w:numId="8" w16cid:durableId="1718241175">
    <w:abstractNumId w:val="4"/>
  </w:num>
  <w:num w:numId="9" w16cid:durableId="647249766">
    <w:abstractNumId w:val="17"/>
  </w:num>
  <w:num w:numId="10" w16cid:durableId="1655641472">
    <w:abstractNumId w:val="47"/>
  </w:num>
  <w:num w:numId="11" w16cid:durableId="612171960">
    <w:abstractNumId w:val="12"/>
  </w:num>
  <w:num w:numId="12" w16cid:durableId="1170605872">
    <w:abstractNumId w:val="21"/>
  </w:num>
  <w:num w:numId="13" w16cid:durableId="14887628">
    <w:abstractNumId w:val="10"/>
  </w:num>
  <w:num w:numId="14" w16cid:durableId="1382317534">
    <w:abstractNumId w:val="24"/>
  </w:num>
  <w:num w:numId="15" w16cid:durableId="1127814337">
    <w:abstractNumId w:val="28"/>
  </w:num>
  <w:num w:numId="16" w16cid:durableId="1575773587">
    <w:abstractNumId w:val="39"/>
  </w:num>
  <w:num w:numId="17" w16cid:durableId="1364551455">
    <w:abstractNumId w:val="7"/>
  </w:num>
  <w:num w:numId="18" w16cid:durableId="1531990125">
    <w:abstractNumId w:val="0"/>
  </w:num>
  <w:num w:numId="19" w16cid:durableId="1997804947">
    <w:abstractNumId w:val="27"/>
  </w:num>
  <w:num w:numId="20" w16cid:durableId="393087495">
    <w:abstractNumId w:val="35"/>
  </w:num>
  <w:num w:numId="21" w16cid:durableId="1064839318">
    <w:abstractNumId w:val="43"/>
  </w:num>
  <w:num w:numId="22" w16cid:durableId="1494027325">
    <w:abstractNumId w:val="32"/>
  </w:num>
  <w:num w:numId="23" w16cid:durableId="1452699933">
    <w:abstractNumId w:val="2"/>
  </w:num>
  <w:num w:numId="24" w16cid:durableId="2069763899">
    <w:abstractNumId w:val="23"/>
  </w:num>
  <w:num w:numId="25" w16cid:durableId="1731882854">
    <w:abstractNumId w:val="9"/>
  </w:num>
  <w:num w:numId="26" w16cid:durableId="1251086144">
    <w:abstractNumId w:val="34"/>
  </w:num>
  <w:num w:numId="27" w16cid:durableId="1579095663">
    <w:abstractNumId w:val="36"/>
  </w:num>
  <w:num w:numId="28" w16cid:durableId="475731898">
    <w:abstractNumId w:val="8"/>
  </w:num>
  <w:num w:numId="29" w16cid:durableId="29378163">
    <w:abstractNumId w:val="11"/>
  </w:num>
  <w:num w:numId="30" w16cid:durableId="592978501">
    <w:abstractNumId w:val="16"/>
  </w:num>
  <w:num w:numId="31" w16cid:durableId="787284903">
    <w:abstractNumId w:val="13"/>
  </w:num>
  <w:num w:numId="32" w16cid:durableId="437333490">
    <w:abstractNumId w:val="42"/>
  </w:num>
  <w:num w:numId="33" w16cid:durableId="185682959">
    <w:abstractNumId w:val="1"/>
  </w:num>
  <w:num w:numId="34" w16cid:durableId="518548143">
    <w:abstractNumId w:val="48"/>
  </w:num>
  <w:num w:numId="35" w16cid:durableId="1142041875">
    <w:abstractNumId w:val="14"/>
  </w:num>
  <w:num w:numId="36" w16cid:durableId="1046442591">
    <w:abstractNumId w:val="41"/>
  </w:num>
  <w:num w:numId="37" w16cid:durableId="2126272878">
    <w:abstractNumId w:val="19"/>
  </w:num>
  <w:num w:numId="38" w16cid:durableId="455409741">
    <w:abstractNumId w:val="46"/>
  </w:num>
  <w:num w:numId="39" w16cid:durableId="1114783976">
    <w:abstractNumId w:val="30"/>
  </w:num>
  <w:num w:numId="40" w16cid:durableId="948120174">
    <w:abstractNumId w:val="38"/>
  </w:num>
  <w:num w:numId="41" w16cid:durableId="2051102311">
    <w:abstractNumId w:val="31"/>
  </w:num>
  <w:num w:numId="42" w16cid:durableId="1971856247">
    <w:abstractNumId w:val="25"/>
  </w:num>
  <w:num w:numId="43" w16cid:durableId="865488000">
    <w:abstractNumId w:val="3"/>
  </w:num>
  <w:num w:numId="44" w16cid:durableId="566571055">
    <w:abstractNumId w:val="37"/>
  </w:num>
  <w:num w:numId="45" w16cid:durableId="746810229">
    <w:abstractNumId w:val="26"/>
  </w:num>
  <w:num w:numId="46" w16cid:durableId="781194917">
    <w:abstractNumId w:val="15"/>
  </w:num>
  <w:num w:numId="47" w16cid:durableId="1767339955">
    <w:abstractNumId w:val="44"/>
  </w:num>
  <w:num w:numId="48" w16cid:durableId="1652560498">
    <w:abstractNumId w:val="22"/>
  </w:num>
  <w:num w:numId="49" w16cid:durableId="130096072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389"/>
    <w:rsid w:val="00035095"/>
    <w:rsid w:val="001A5608"/>
    <w:rsid w:val="00235C27"/>
    <w:rsid w:val="00252831"/>
    <w:rsid w:val="0027462C"/>
    <w:rsid w:val="002F0859"/>
    <w:rsid w:val="00301E6C"/>
    <w:rsid w:val="003164AD"/>
    <w:rsid w:val="003E6D37"/>
    <w:rsid w:val="003F5B47"/>
    <w:rsid w:val="00411923"/>
    <w:rsid w:val="00474F2F"/>
    <w:rsid w:val="004928D4"/>
    <w:rsid w:val="00510389"/>
    <w:rsid w:val="0052754D"/>
    <w:rsid w:val="005A4003"/>
    <w:rsid w:val="005C1B07"/>
    <w:rsid w:val="005D6886"/>
    <w:rsid w:val="006161F5"/>
    <w:rsid w:val="00672A87"/>
    <w:rsid w:val="00694877"/>
    <w:rsid w:val="006D7E11"/>
    <w:rsid w:val="007114A0"/>
    <w:rsid w:val="0072433D"/>
    <w:rsid w:val="0078744D"/>
    <w:rsid w:val="007A0AF2"/>
    <w:rsid w:val="007A5607"/>
    <w:rsid w:val="007C3E80"/>
    <w:rsid w:val="00860312"/>
    <w:rsid w:val="008A6429"/>
    <w:rsid w:val="009960A3"/>
    <w:rsid w:val="00A159BE"/>
    <w:rsid w:val="00A41689"/>
    <w:rsid w:val="00A43CA0"/>
    <w:rsid w:val="00A838A9"/>
    <w:rsid w:val="00A959C8"/>
    <w:rsid w:val="00A96E42"/>
    <w:rsid w:val="00AD66FF"/>
    <w:rsid w:val="00AF7881"/>
    <w:rsid w:val="00AF78FA"/>
    <w:rsid w:val="00B523B4"/>
    <w:rsid w:val="00BA714F"/>
    <w:rsid w:val="00C242B2"/>
    <w:rsid w:val="00D059B4"/>
    <w:rsid w:val="00D349F6"/>
    <w:rsid w:val="00D41A23"/>
    <w:rsid w:val="00D56414"/>
    <w:rsid w:val="00DC0221"/>
    <w:rsid w:val="00E179EB"/>
    <w:rsid w:val="00EF0937"/>
    <w:rsid w:val="00FE33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2A7E3"/>
  <w15:chartTrackingRefBased/>
  <w15:docId w15:val="{ABDE316C-9054-4E48-A628-DF02A76CA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0389"/>
    <w:pPr>
      <w:ind w:left="720"/>
      <w:contextualSpacing/>
    </w:pPr>
  </w:style>
  <w:style w:type="table" w:styleId="TableGrid">
    <w:name w:val="Table Grid"/>
    <w:basedOn w:val="TableNormal"/>
    <w:uiPriority w:val="39"/>
    <w:rsid w:val="005103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C1B07"/>
    <w:rPr>
      <w:color w:val="808080"/>
    </w:rPr>
  </w:style>
  <w:style w:type="paragraph" w:styleId="Header">
    <w:name w:val="header"/>
    <w:basedOn w:val="Normal"/>
    <w:link w:val="HeaderChar"/>
    <w:uiPriority w:val="99"/>
    <w:unhideWhenUsed/>
    <w:rsid w:val="00DC02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0221"/>
  </w:style>
  <w:style w:type="paragraph" w:styleId="Footer">
    <w:name w:val="footer"/>
    <w:basedOn w:val="Normal"/>
    <w:link w:val="FooterChar"/>
    <w:uiPriority w:val="99"/>
    <w:unhideWhenUsed/>
    <w:rsid w:val="00DC02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0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70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5.emf"/><Relationship Id="rId42" Type="http://schemas.openxmlformats.org/officeDocument/2006/relationships/image" Target="media/image19.wmf"/><Relationship Id="rId47" Type="http://schemas.openxmlformats.org/officeDocument/2006/relationships/image" Target="media/image21.emf"/><Relationship Id="rId50" Type="http://schemas.openxmlformats.org/officeDocument/2006/relationships/oleObject" Target="embeddings/oleObject21.bin"/><Relationship Id="rId55" Type="http://schemas.openxmlformats.org/officeDocument/2006/relationships/image" Target="media/image26.png"/><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png"/><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emf"/><Relationship Id="rId46" Type="http://schemas.openxmlformats.org/officeDocument/2006/relationships/oleObject" Target="embeddings/oleObject20.bin"/><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e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oleObject" Target="embeddings/oleObject2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oleObject" Target="embeddings/oleObject15.bin"/><Relationship Id="rId40" Type="http://schemas.openxmlformats.org/officeDocument/2006/relationships/image" Target="media/image18.emf"/><Relationship Id="rId45" Type="http://schemas.openxmlformats.org/officeDocument/2006/relationships/image" Target="media/image20.wmf"/><Relationship Id="rId53" Type="http://schemas.openxmlformats.org/officeDocument/2006/relationships/image" Target="media/image25.wmf"/><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oleObject" Target="embeddings/oleObject8.bin"/><Relationship Id="rId28" Type="http://schemas.openxmlformats.org/officeDocument/2006/relationships/image" Target="media/image12.emf"/><Relationship Id="rId36" Type="http://schemas.openxmlformats.org/officeDocument/2006/relationships/image" Target="media/image16.emf"/><Relationship Id="rId49" Type="http://schemas.openxmlformats.org/officeDocument/2006/relationships/image" Target="media/image23.wmf"/><Relationship Id="rId57" Type="http://schemas.openxmlformats.org/officeDocument/2006/relationships/oleObject" Target="embeddings/oleObject24.bin"/><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image" Target="media/image9.emf"/><Relationship Id="rId27" Type="http://schemas.openxmlformats.org/officeDocument/2006/relationships/oleObject" Target="embeddings/oleObject10.bin"/><Relationship Id="rId30" Type="http://schemas.openxmlformats.org/officeDocument/2006/relationships/image" Target="media/image13.e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emf"/><Relationship Id="rId56" Type="http://schemas.openxmlformats.org/officeDocument/2006/relationships/image" Target="media/image27.wmf"/><Relationship Id="rId8" Type="http://schemas.openxmlformats.org/officeDocument/2006/relationships/oleObject" Target="embeddings/oleObject1.bin"/><Relationship Id="rId51" Type="http://schemas.openxmlformats.org/officeDocument/2006/relationships/image" Target="media/image24.w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353</TotalTime>
  <Pages>8</Pages>
  <Words>1877</Words>
  <Characters>10701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9Slide</Company>
  <LinksUpToDate>false</LinksUpToDate>
  <CharactersWithSpaces>12553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Tấn Hiếu Nguyễn</dc:creator>
  <cp:keywords/>
  <dc:description/>
  <cp:lastModifiedBy>Tấn Hiếu Nguyễn</cp:lastModifiedBy>
  <cp:revision>13</cp:revision>
  <dcterms:created xsi:type="dcterms:W3CDTF">2023-04-24T09:03:00Z</dcterms:created>
  <dcterms:modified xsi:type="dcterms:W3CDTF">2023-05-06T06:50:00Z</dcterms:modified>
</cp:coreProperties>
</file>